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518" w:rsidRPr="00DB597C" w:rsidRDefault="00587F2C" w:rsidP="007874F8">
      <w:pPr>
        <w:ind w:left="-567"/>
        <w:rPr>
          <w:b/>
          <w:caps/>
        </w:rPr>
      </w:pPr>
      <w:r w:rsidRPr="00F50DA4">
        <w:rPr>
          <w:noProof/>
          <w:sz w:val="28"/>
          <w:szCs w:val="28"/>
        </w:rPr>
        <w:drawing>
          <wp:inline distT="0" distB="0" distL="0" distR="0" wp14:anchorId="09D95495" wp14:editId="718E823C">
            <wp:extent cx="6549271" cy="9134475"/>
            <wp:effectExtent l="0" t="0" r="4445" b="0"/>
            <wp:docPr id="1" name="Рисунок 1" descr="D:\ОПОП УБ\титулы модулей\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ПОП УБ\титулы модулей\4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376" cy="913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74F8" w:rsidRPr="00F50DA4">
        <w:rPr>
          <w:noProof/>
          <w:sz w:val="28"/>
          <w:szCs w:val="28"/>
        </w:rPr>
        <w:lastRenderedPageBreak/>
        <w:drawing>
          <wp:inline distT="0" distB="0" distL="0" distR="0" wp14:anchorId="2387C428" wp14:editId="2A7CFD03">
            <wp:extent cx="6572250" cy="9440820"/>
            <wp:effectExtent l="0" t="0" r="0" b="8255"/>
            <wp:docPr id="2" name="Рисунок 2" descr="D:\ОПОП УБ\титулы модулей\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ПОП УБ\титулы модулей\4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159" cy="944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518" w:rsidRDefault="00072518" w:rsidP="00072518">
      <w:pPr>
        <w:spacing w:after="120" w:line="360" w:lineRule="auto"/>
        <w:jc w:val="center"/>
        <w:rPr>
          <w:b/>
          <w:caps/>
        </w:rPr>
      </w:pPr>
      <w:r w:rsidRPr="00DB597C">
        <w:rPr>
          <w:b/>
          <w:caps/>
        </w:rPr>
        <w:lastRenderedPageBreak/>
        <w:t>Содержание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240"/>
      </w:tblGrid>
      <w:tr w:rsidR="00AF610D" w:rsidRPr="009677ED" w:rsidTr="00A03563">
        <w:trPr>
          <w:trHeight w:val="360"/>
        </w:trPr>
        <w:tc>
          <w:tcPr>
            <w:tcW w:w="8613" w:type="dxa"/>
          </w:tcPr>
          <w:p w:rsidR="00AF610D" w:rsidRPr="00106FBA" w:rsidRDefault="00AF610D" w:rsidP="00106FBA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caps/>
                <w:sz w:val="28"/>
                <w:szCs w:val="28"/>
              </w:rPr>
            </w:pPr>
            <w:r w:rsidRPr="00106FBA">
              <w:rPr>
                <w:sz w:val="28"/>
                <w:szCs w:val="28"/>
              </w:rPr>
              <w:t>Назначение образовательного модуля</w:t>
            </w:r>
          </w:p>
        </w:tc>
        <w:tc>
          <w:tcPr>
            <w:tcW w:w="1240" w:type="dxa"/>
          </w:tcPr>
          <w:p w:rsidR="00AF610D" w:rsidRPr="00037022" w:rsidRDefault="00A03563" w:rsidP="00037022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</w:tc>
      </w:tr>
      <w:tr w:rsidR="00AF610D" w:rsidRPr="009677ED" w:rsidTr="00A03563">
        <w:trPr>
          <w:trHeight w:val="460"/>
        </w:trPr>
        <w:tc>
          <w:tcPr>
            <w:tcW w:w="8613" w:type="dxa"/>
          </w:tcPr>
          <w:p w:rsidR="00AF610D" w:rsidRPr="00106FBA" w:rsidRDefault="00AF610D" w:rsidP="00106FBA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06FBA">
              <w:rPr>
                <w:sz w:val="28"/>
                <w:szCs w:val="28"/>
              </w:rPr>
              <w:t>Характеристика образовательного модуля</w:t>
            </w:r>
          </w:p>
        </w:tc>
        <w:tc>
          <w:tcPr>
            <w:tcW w:w="1240" w:type="dxa"/>
          </w:tcPr>
          <w:p w:rsidR="00AF610D" w:rsidRPr="00037022" w:rsidRDefault="00A03563" w:rsidP="00037022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</w:t>
            </w:r>
          </w:p>
        </w:tc>
      </w:tr>
      <w:tr w:rsidR="00AF610D" w:rsidRPr="009677ED" w:rsidTr="00A03563">
        <w:trPr>
          <w:trHeight w:val="449"/>
        </w:trPr>
        <w:tc>
          <w:tcPr>
            <w:tcW w:w="8613" w:type="dxa"/>
          </w:tcPr>
          <w:p w:rsidR="00AF610D" w:rsidRPr="00106FBA" w:rsidRDefault="00AF610D" w:rsidP="00106FBA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06FBA">
              <w:rPr>
                <w:sz w:val="28"/>
                <w:szCs w:val="28"/>
              </w:rPr>
              <w:t>Структура образовательного модуля</w:t>
            </w:r>
          </w:p>
        </w:tc>
        <w:tc>
          <w:tcPr>
            <w:tcW w:w="1240" w:type="dxa"/>
          </w:tcPr>
          <w:p w:rsidR="00AF610D" w:rsidRPr="00037022" w:rsidRDefault="00C9507B" w:rsidP="00037022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</w:t>
            </w:r>
          </w:p>
        </w:tc>
      </w:tr>
      <w:tr w:rsidR="00EB2DD6" w:rsidRPr="009677ED" w:rsidTr="00A03563">
        <w:trPr>
          <w:trHeight w:val="449"/>
        </w:trPr>
        <w:tc>
          <w:tcPr>
            <w:tcW w:w="8613" w:type="dxa"/>
          </w:tcPr>
          <w:p w:rsidR="00EB2DD6" w:rsidRPr="00106FBA" w:rsidRDefault="00EB2DD6" w:rsidP="00106FBA">
            <w:pPr>
              <w:pStyle w:val="29"/>
              <w:tabs>
                <w:tab w:val="right" w:leader="dot" w:pos="9627"/>
              </w:tabs>
              <w:ind w:left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06FBA">
              <w:rPr>
                <w:rFonts w:ascii="Times New Roman" w:hAnsi="Times New Roman"/>
                <w:noProof/>
                <w:sz w:val="28"/>
                <w:szCs w:val="28"/>
              </w:rPr>
              <w:t>4. Методические указания для обучающихся</w:t>
            </w:r>
            <w:r w:rsidRPr="00106FBA">
              <w:rPr>
                <w:rFonts w:ascii="Times New Roman" w:hAnsi="Times New Roman"/>
                <w:noProof/>
                <w:webHidden/>
                <w:sz w:val="28"/>
                <w:szCs w:val="28"/>
              </w:rPr>
              <w:t xml:space="preserve"> </w:t>
            </w:r>
            <w:r w:rsidRPr="00106FBA">
              <w:rPr>
                <w:rFonts w:ascii="Times New Roman" w:hAnsi="Times New Roman"/>
                <w:noProof/>
                <w:sz w:val="28"/>
                <w:szCs w:val="28"/>
              </w:rPr>
              <w:t>по освоению модуля</w:t>
            </w:r>
          </w:p>
        </w:tc>
        <w:tc>
          <w:tcPr>
            <w:tcW w:w="1240" w:type="dxa"/>
          </w:tcPr>
          <w:p w:rsidR="00EB2DD6" w:rsidRPr="00037022" w:rsidRDefault="00C9507B" w:rsidP="00037022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</w:t>
            </w:r>
          </w:p>
        </w:tc>
      </w:tr>
      <w:tr w:rsidR="00101B06" w:rsidRPr="009677ED" w:rsidTr="00A03563">
        <w:trPr>
          <w:trHeight w:val="382"/>
        </w:trPr>
        <w:tc>
          <w:tcPr>
            <w:tcW w:w="9853" w:type="dxa"/>
            <w:gridSpan w:val="2"/>
          </w:tcPr>
          <w:p w:rsidR="00101B06" w:rsidRPr="00106FBA" w:rsidRDefault="00106FBA" w:rsidP="00106FBA">
            <w:pPr>
              <w:spacing w:after="120"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101B06" w:rsidRPr="00106FBA">
              <w:rPr>
                <w:sz w:val="28"/>
                <w:szCs w:val="28"/>
              </w:rPr>
              <w:t>Программы дисциплин образовательного модуля</w:t>
            </w:r>
          </w:p>
        </w:tc>
      </w:tr>
      <w:tr w:rsidR="00AF610D" w:rsidRPr="009677ED" w:rsidTr="00A03563">
        <w:trPr>
          <w:trHeight w:val="340"/>
        </w:trPr>
        <w:tc>
          <w:tcPr>
            <w:tcW w:w="8613" w:type="dxa"/>
          </w:tcPr>
          <w:p w:rsidR="00AF610D" w:rsidRPr="00106FBA" w:rsidRDefault="00106FBA" w:rsidP="00106FBA">
            <w:pPr>
              <w:contextualSpacing/>
              <w:jc w:val="both"/>
              <w:rPr>
                <w:sz w:val="28"/>
                <w:szCs w:val="28"/>
              </w:rPr>
            </w:pPr>
            <w:r w:rsidRPr="00106FBA">
              <w:rPr>
                <w:sz w:val="28"/>
                <w:szCs w:val="28"/>
              </w:rPr>
              <w:t>5.1.</w:t>
            </w:r>
            <w:r w:rsidR="00AF610D" w:rsidRPr="00106FBA">
              <w:rPr>
                <w:sz w:val="28"/>
                <w:szCs w:val="28"/>
              </w:rPr>
              <w:t xml:space="preserve"> Программа дисциплины «История экономических учений»</w:t>
            </w:r>
          </w:p>
        </w:tc>
        <w:tc>
          <w:tcPr>
            <w:tcW w:w="1240" w:type="dxa"/>
          </w:tcPr>
          <w:p w:rsidR="00AF610D" w:rsidRPr="00037022" w:rsidRDefault="00C9507B" w:rsidP="00037022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</w:tr>
      <w:tr w:rsidR="00AF610D" w:rsidRPr="009677ED" w:rsidTr="00A03563">
        <w:trPr>
          <w:trHeight w:val="343"/>
        </w:trPr>
        <w:tc>
          <w:tcPr>
            <w:tcW w:w="8613" w:type="dxa"/>
          </w:tcPr>
          <w:p w:rsidR="00AF610D" w:rsidRPr="00106FBA" w:rsidRDefault="00106FBA" w:rsidP="00106FBA">
            <w:pPr>
              <w:contextualSpacing/>
              <w:jc w:val="both"/>
              <w:rPr>
                <w:sz w:val="28"/>
                <w:szCs w:val="28"/>
              </w:rPr>
            </w:pPr>
            <w:r w:rsidRPr="00106FBA">
              <w:rPr>
                <w:sz w:val="28"/>
                <w:szCs w:val="28"/>
              </w:rPr>
              <w:t>5.2.</w:t>
            </w:r>
            <w:r w:rsidR="00AF610D" w:rsidRPr="00106FBA">
              <w:rPr>
                <w:sz w:val="28"/>
                <w:szCs w:val="28"/>
              </w:rPr>
              <w:t xml:space="preserve"> Программа дисциплины «Государственное регулирование и контроль»</w:t>
            </w:r>
          </w:p>
        </w:tc>
        <w:tc>
          <w:tcPr>
            <w:tcW w:w="1240" w:type="dxa"/>
          </w:tcPr>
          <w:p w:rsidR="00AF610D" w:rsidRPr="00037022" w:rsidRDefault="00A03563" w:rsidP="00C9507B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  <w:r w:rsidR="00C9507B">
              <w:rPr>
                <w:caps/>
                <w:sz w:val="28"/>
                <w:szCs w:val="28"/>
              </w:rPr>
              <w:t>7</w:t>
            </w:r>
          </w:p>
        </w:tc>
      </w:tr>
      <w:tr w:rsidR="00AF610D" w:rsidRPr="009677ED" w:rsidTr="00A03563">
        <w:trPr>
          <w:trHeight w:val="340"/>
        </w:trPr>
        <w:tc>
          <w:tcPr>
            <w:tcW w:w="8613" w:type="dxa"/>
          </w:tcPr>
          <w:p w:rsidR="00AF610D" w:rsidRPr="00106FBA" w:rsidRDefault="00106FBA" w:rsidP="00106FBA">
            <w:pPr>
              <w:contextualSpacing/>
              <w:jc w:val="both"/>
              <w:rPr>
                <w:sz w:val="28"/>
                <w:szCs w:val="28"/>
              </w:rPr>
            </w:pPr>
            <w:r w:rsidRPr="00106FBA">
              <w:rPr>
                <w:caps/>
                <w:sz w:val="28"/>
                <w:szCs w:val="28"/>
              </w:rPr>
              <w:t>5.3.</w:t>
            </w:r>
            <w:r w:rsidR="00AF610D" w:rsidRPr="00106FBA">
              <w:rPr>
                <w:caps/>
                <w:sz w:val="28"/>
                <w:szCs w:val="28"/>
              </w:rPr>
              <w:t xml:space="preserve"> </w:t>
            </w:r>
            <w:r w:rsidR="00AF610D" w:rsidRPr="00106FBA">
              <w:rPr>
                <w:sz w:val="28"/>
                <w:szCs w:val="28"/>
              </w:rPr>
              <w:t>Программа дисциплины «Внешнеэкономическая деятельность»</w:t>
            </w:r>
          </w:p>
        </w:tc>
        <w:tc>
          <w:tcPr>
            <w:tcW w:w="1240" w:type="dxa"/>
          </w:tcPr>
          <w:p w:rsidR="00AF610D" w:rsidRPr="00037022" w:rsidRDefault="00A03563" w:rsidP="00C9507B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  <w:r w:rsidR="00C9507B">
              <w:rPr>
                <w:caps/>
                <w:sz w:val="28"/>
                <w:szCs w:val="28"/>
              </w:rPr>
              <w:t>4</w:t>
            </w:r>
          </w:p>
        </w:tc>
      </w:tr>
      <w:tr w:rsidR="00AF610D" w:rsidRPr="009677ED" w:rsidTr="00A03563">
        <w:trPr>
          <w:trHeight w:val="640"/>
        </w:trPr>
        <w:tc>
          <w:tcPr>
            <w:tcW w:w="8613" w:type="dxa"/>
          </w:tcPr>
          <w:p w:rsidR="00AF610D" w:rsidRPr="00106FBA" w:rsidRDefault="00106FBA" w:rsidP="00106FBA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106FBA">
              <w:rPr>
                <w:caps/>
                <w:sz w:val="28"/>
                <w:szCs w:val="28"/>
              </w:rPr>
              <w:t>5.4</w:t>
            </w:r>
            <w:r w:rsidR="00AF610D" w:rsidRPr="00106FBA">
              <w:rPr>
                <w:caps/>
                <w:sz w:val="28"/>
                <w:szCs w:val="28"/>
              </w:rPr>
              <w:t xml:space="preserve"> </w:t>
            </w:r>
            <w:r w:rsidR="00AF610D" w:rsidRPr="00106FBA">
              <w:rPr>
                <w:sz w:val="28"/>
                <w:szCs w:val="28"/>
              </w:rPr>
              <w:t>Программа дисциплины «Макроэкономическое планирование и прогнозирование»</w:t>
            </w:r>
          </w:p>
        </w:tc>
        <w:tc>
          <w:tcPr>
            <w:tcW w:w="1240" w:type="dxa"/>
          </w:tcPr>
          <w:p w:rsidR="00AF610D" w:rsidRPr="00037022" w:rsidRDefault="0022403D" w:rsidP="00C9507B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</w:t>
            </w:r>
            <w:r w:rsidR="00C9507B">
              <w:rPr>
                <w:caps/>
                <w:sz w:val="28"/>
                <w:szCs w:val="28"/>
              </w:rPr>
              <w:t>1</w:t>
            </w:r>
          </w:p>
        </w:tc>
      </w:tr>
      <w:tr w:rsidR="00AF610D" w:rsidRPr="009677ED" w:rsidTr="00A03563">
        <w:trPr>
          <w:trHeight w:val="380"/>
        </w:trPr>
        <w:tc>
          <w:tcPr>
            <w:tcW w:w="8613" w:type="dxa"/>
          </w:tcPr>
          <w:p w:rsidR="00AF610D" w:rsidRPr="00106FBA" w:rsidRDefault="00106FBA" w:rsidP="00106FBA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106FBA">
              <w:rPr>
                <w:caps/>
                <w:sz w:val="28"/>
                <w:szCs w:val="28"/>
              </w:rPr>
              <w:t>5.5.</w:t>
            </w:r>
            <w:r w:rsidR="00AF610D" w:rsidRPr="00106FBA">
              <w:rPr>
                <w:caps/>
                <w:sz w:val="28"/>
                <w:szCs w:val="28"/>
              </w:rPr>
              <w:t xml:space="preserve"> </w:t>
            </w:r>
            <w:r w:rsidR="00AF610D" w:rsidRPr="00106FBA">
              <w:rPr>
                <w:sz w:val="28"/>
                <w:szCs w:val="28"/>
              </w:rPr>
              <w:t>Программа дисциплины «Экономика труда»</w:t>
            </w:r>
          </w:p>
        </w:tc>
        <w:tc>
          <w:tcPr>
            <w:tcW w:w="1240" w:type="dxa"/>
          </w:tcPr>
          <w:p w:rsidR="00AF610D" w:rsidRPr="00037022" w:rsidRDefault="00A03563" w:rsidP="00C9507B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</w:t>
            </w:r>
            <w:r w:rsidR="00C9507B">
              <w:rPr>
                <w:caps/>
                <w:sz w:val="28"/>
                <w:szCs w:val="28"/>
              </w:rPr>
              <w:t>8</w:t>
            </w:r>
          </w:p>
        </w:tc>
      </w:tr>
      <w:tr w:rsidR="00101B06" w:rsidRPr="009677ED" w:rsidTr="00A03563">
        <w:trPr>
          <w:trHeight w:val="595"/>
        </w:trPr>
        <w:tc>
          <w:tcPr>
            <w:tcW w:w="8613" w:type="dxa"/>
          </w:tcPr>
          <w:p w:rsidR="00101B06" w:rsidRPr="00106FBA" w:rsidRDefault="00106FBA" w:rsidP="00106FBA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106FBA">
              <w:rPr>
                <w:caps/>
                <w:sz w:val="28"/>
                <w:szCs w:val="28"/>
              </w:rPr>
              <w:t>5.6.</w:t>
            </w:r>
            <w:r w:rsidR="00101B06" w:rsidRPr="00106FBA">
              <w:rPr>
                <w:caps/>
                <w:sz w:val="28"/>
                <w:szCs w:val="28"/>
              </w:rPr>
              <w:t xml:space="preserve"> </w:t>
            </w:r>
            <w:r w:rsidR="00101B06" w:rsidRPr="00106FBA">
              <w:rPr>
                <w:sz w:val="28"/>
                <w:szCs w:val="28"/>
              </w:rPr>
              <w:t>Программа дисциплины «Тренинг по анализу экономической деятельности единиц управления»</w:t>
            </w:r>
          </w:p>
        </w:tc>
        <w:tc>
          <w:tcPr>
            <w:tcW w:w="1240" w:type="dxa"/>
          </w:tcPr>
          <w:p w:rsidR="00101B06" w:rsidRPr="00037022" w:rsidRDefault="00A03563" w:rsidP="00C9507B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  <w:r w:rsidR="00C9507B">
              <w:rPr>
                <w:caps/>
                <w:sz w:val="28"/>
                <w:szCs w:val="28"/>
              </w:rPr>
              <w:t>4</w:t>
            </w:r>
          </w:p>
        </w:tc>
      </w:tr>
      <w:tr w:rsidR="00101B06" w:rsidRPr="009677ED" w:rsidTr="00A03563">
        <w:trPr>
          <w:trHeight w:val="360"/>
        </w:trPr>
        <w:tc>
          <w:tcPr>
            <w:tcW w:w="8613" w:type="dxa"/>
          </w:tcPr>
          <w:p w:rsidR="00101B06" w:rsidRPr="00106FBA" w:rsidRDefault="00106FBA" w:rsidP="00106FBA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106FBA">
              <w:rPr>
                <w:sz w:val="28"/>
                <w:szCs w:val="28"/>
              </w:rPr>
              <w:t xml:space="preserve">5.7. </w:t>
            </w:r>
            <w:r w:rsidR="00101B06" w:rsidRPr="00106FBA">
              <w:rPr>
                <w:sz w:val="28"/>
                <w:szCs w:val="28"/>
              </w:rPr>
              <w:t>Программа дисциплины «Экономика общественного сектора»</w:t>
            </w:r>
          </w:p>
        </w:tc>
        <w:tc>
          <w:tcPr>
            <w:tcW w:w="1240" w:type="dxa"/>
          </w:tcPr>
          <w:p w:rsidR="00101B06" w:rsidRPr="00037022" w:rsidRDefault="00A03563" w:rsidP="00C9507B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  <w:r w:rsidR="00C9507B">
              <w:rPr>
                <w:caps/>
                <w:sz w:val="28"/>
                <w:szCs w:val="28"/>
              </w:rPr>
              <w:t>9</w:t>
            </w:r>
          </w:p>
        </w:tc>
      </w:tr>
      <w:tr w:rsidR="00101B06" w:rsidRPr="009677ED" w:rsidTr="00A03563">
        <w:trPr>
          <w:trHeight w:val="556"/>
        </w:trPr>
        <w:tc>
          <w:tcPr>
            <w:tcW w:w="8613" w:type="dxa"/>
          </w:tcPr>
          <w:p w:rsidR="00101B06" w:rsidRPr="00106FBA" w:rsidRDefault="00101B06" w:rsidP="006475D5">
            <w:pPr>
              <w:pStyle w:val="a6"/>
              <w:numPr>
                <w:ilvl w:val="1"/>
                <w:numId w:val="18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106FBA">
              <w:rPr>
                <w:sz w:val="28"/>
                <w:szCs w:val="28"/>
              </w:rPr>
              <w:t>Программа дисциплины «Институциональная экономика»</w:t>
            </w:r>
          </w:p>
        </w:tc>
        <w:tc>
          <w:tcPr>
            <w:tcW w:w="1240" w:type="dxa"/>
          </w:tcPr>
          <w:p w:rsidR="00101B06" w:rsidRPr="00037022" w:rsidRDefault="00A03563" w:rsidP="00C9507B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</w:t>
            </w:r>
            <w:r w:rsidR="00C9507B">
              <w:rPr>
                <w:caps/>
                <w:sz w:val="28"/>
                <w:szCs w:val="28"/>
              </w:rPr>
              <w:t>5</w:t>
            </w:r>
          </w:p>
        </w:tc>
      </w:tr>
      <w:tr w:rsidR="00A03563" w:rsidRPr="009677ED" w:rsidTr="00A03563">
        <w:trPr>
          <w:trHeight w:val="556"/>
        </w:trPr>
        <w:tc>
          <w:tcPr>
            <w:tcW w:w="8613" w:type="dxa"/>
          </w:tcPr>
          <w:p w:rsidR="00A03563" w:rsidRPr="00106FBA" w:rsidRDefault="00A03563" w:rsidP="00A03563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Программа практик</w:t>
            </w:r>
          </w:p>
        </w:tc>
        <w:tc>
          <w:tcPr>
            <w:tcW w:w="1240" w:type="dxa"/>
          </w:tcPr>
          <w:p w:rsidR="00A03563" w:rsidRPr="00037022" w:rsidRDefault="0022403D" w:rsidP="00C9507B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  <w:r w:rsidR="00C9507B">
              <w:rPr>
                <w:caps/>
                <w:sz w:val="28"/>
                <w:szCs w:val="28"/>
              </w:rPr>
              <w:t>1</w:t>
            </w:r>
          </w:p>
        </w:tc>
      </w:tr>
      <w:tr w:rsidR="00A03563" w:rsidRPr="009677ED" w:rsidTr="00A03563">
        <w:trPr>
          <w:trHeight w:val="556"/>
        </w:trPr>
        <w:tc>
          <w:tcPr>
            <w:tcW w:w="8613" w:type="dxa"/>
          </w:tcPr>
          <w:p w:rsidR="00A03563" w:rsidRPr="00106FBA" w:rsidRDefault="00A03563" w:rsidP="00A03563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Программа итоговой аттестации</w:t>
            </w:r>
          </w:p>
        </w:tc>
        <w:tc>
          <w:tcPr>
            <w:tcW w:w="1240" w:type="dxa"/>
          </w:tcPr>
          <w:p w:rsidR="00A03563" w:rsidRPr="00037022" w:rsidRDefault="0022403D" w:rsidP="00C9507B">
            <w:pPr>
              <w:spacing w:after="120"/>
              <w:contextualSpacing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  <w:r w:rsidR="00C9507B">
              <w:rPr>
                <w:caps/>
                <w:sz w:val="28"/>
                <w:szCs w:val="28"/>
              </w:rPr>
              <w:t>1</w:t>
            </w:r>
          </w:p>
        </w:tc>
      </w:tr>
    </w:tbl>
    <w:p w:rsidR="00AF610D" w:rsidRPr="00DB597C" w:rsidRDefault="00AF610D" w:rsidP="00072518">
      <w:pPr>
        <w:spacing w:after="120" w:line="360" w:lineRule="auto"/>
        <w:jc w:val="center"/>
        <w:rPr>
          <w:b/>
          <w:caps/>
        </w:rPr>
      </w:pPr>
    </w:p>
    <w:p w:rsidR="00072518" w:rsidRPr="00DB597C" w:rsidRDefault="00072518" w:rsidP="00072518"/>
    <w:p w:rsidR="00072518" w:rsidRPr="00DB597C" w:rsidRDefault="00072518" w:rsidP="00072518">
      <w:r w:rsidRPr="00DB597C">
        <w:br w:type="page"/>
      </w:r>
    </w:p>
    <w:p w:rsidR="00226038" w:rsidRPr="0016549E" w:rsidRDefault="00226038" w:rsidP="00106FBA">
      <w:pPr>
        <w:spacing w:after="120"/>
        <w:jc w:val="center"/>
        <w:rPr>
          <w:b/>
          <w:caps/>
          <w:color w:val="000000" w:themeColor="text1"/>
        </w:rPr>
      </w:pPr>
      <w:r w:rsidRPr="0016549E">
        <w:rPr>
          <w:b/>
          <w:caps/>
          <w:color w:val="000000" w:themeColor="text1"/>
        </w:rPr>
        <w:lastRenderedPageBreak/>
        <w:t>1. назначение модуля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Данный модуль рекомендован для освоения бакалаврами по направлению подготовки 38.03.01 Экономика, Экономика предприятий и организаций. 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Согласно ФГОС </w:t>
      </w:r>
      <w:proofErr w:type="gramStart"/>
      <w:r w:rsidRPr="0016549E">
        <w:rPr>
          <w:color w:val="000000" w:themeColor="text1"/>
        </w:rPr>
        <w:t>ВО</w:t>
      </w:r>
      <w:proofErr w:type="gramEnd"/>
      <w:r w:rsidRPr="0016549E">
        <w:rPr>
          <w:color w:val="000000" w:themeColor="text1"/>
        </w:rPr>
        <w:t xml:space="preserve"> </w:t>
      </w:r>
      <w:proofErr w:type="gramStart"/>
      <w:r w:rsidRPr="0016549E">
        <w:rPr>
          <w:color w:val="000000" w:themeColor="text1"/>
        </w:rPr>
        <w:t>для</w:t>
      </w:r>
      <w:proofErr w:type="gramEnd"/>
      <w:r w:rsidRPr="0016549E">
        <w:rPr>
          <w:color w:val="000000" w:themeColor="text1"/>
        </w:rPr>
        <w:t xml:space="preserve"> направления подготовки 38.03.01. Экономика, Экономика предприятий и организаций у бакалавров должны быть сформированы общекультурные, общепрофессиональные и профессиональные компетенции, овладев которыми будущий бакалавр экономики сможет выполнять профессиональную деятельность.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Модуль «Основы экономической деятельности» предназначен для формирования общекультурных, общепрофессиональных и профессиональных компетенций.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="00F722D9" w:rsidRPr="0016549E">
        <w:rPr>
          <w:color w:val="000000" w:themeColor="text1"/>
        </w:rPr>
        <w:t>на</w:t>
      </w:r>
      <w:r w:rsidRPr="0016549E">
        <w:rPr>
          <w:color w:val="000000" w:themeColor="text1"/>
        </w:rPr>
        <w:t xml:space="preserve"> втором, третьем </w:t>
      </w:r>
      <w:r w:rsidR="00F722D9" w:rsidRPr="0016549E">
        <w:rPr>
          <w:color w:val="000000" w:themeColor="text1"/>
        </w:rPr>
        <w:t>и четвертом курсах</w:t>
      </w:r>
      <w:r w:rsidRPr="0016549E">
        <w:rPr>
          <w:color w:val="000000" w:themeColor="text1"/>
        </w:rPr>
        <w:t>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В основу проектирования модуля положены:</w:t>
      </w:r>
    </w:p>
    <w:p w:rsidR="00226038" w:rsidRPr="0016549E" w:rsidRDefault="00226038" w:rsidP="006475D5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Системный </w:t>
      </w:r>
      <w:r w:rsidR="00861BE1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226038" w:rsidRPr="0016549E" w:rsidRDefault="00226038" w:rsidP="006475D5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proofErr w:type="spellStart"/>
      <w:proofErr w:type="gramStart"/>
      <w:r w:rsidRPr="0016549E">
        <w:rPr>
          <w:color w:val="000000" w:themeColor="text1"/>
        </w:rPr>
        <w:t>Компетентностный</w:t>
      </w:r>
      <w:proofErr w:type="spellEnd"/>
      <w:r w:rsidRPr="0016549E">
        <w:rPr>
          <w:color w:val="000000" w:themeColor="text1"/>
        </w:rPr>
        <w:t xml:space="preserve"> подход</w:t>
      </w:r>
      <w:r w:rsidR="00861BE1" w:rsidRPr="0016549E">
        <w:rPr>
          <w:color w:val="000000" w:themeColor="text1"/>
        </w:rPr>
        <w:t>,</w:t>
      </w:r>
      <w:r w:rsidRPr="0016549E">
        <w:rPr>
          <w:color w:val="000000" w:themeColor="text1"/>
        </w:rPr>
        <w:t xml:space="preserve"> обесп</w:t>
      </w:r>
      <w:r w:rsidR="00861BE1" w:rsidRPr="0016549E">
        <w:rPr>
          <w:color w:val="000000" w:themeColor="text1"/>
        </w:rPr>
        <w:t xml:space="preserve">ечивающий возможность бакалавра </w:t>
      </w:r>
      <w:r w:rsidRPr="0016549E">
        <w:rPr>
          <w:color w:val="000000" w:themeColor="text1"/>
        </w:rPr>
        <w:t>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  <w:proofErr w:type="gramEnd"/>
    </w:p>
    <w:p w:rsidR="00226038" w:rsidRPr="0016549E" w:rsidRDefault="00226038" w:rsidP="006475D5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Прогностический </w:t>
      </w:r>
      <w:r w:rsidR="009A05F6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обеспечивающий выявление проблем и противоречий; на их основе определение требований к профессиональной подготовке, личностным и профессиональным</w:t>
      </w:r>
      <w:r w:rsidR="00352270" w:rsidRPr="0016549E">
        <w:rPr>
          <w:color w:val="000000" w:themeColor="text1"/>
        </w:rPr>
        <w:t xml:space="preserve"> качествам будущих специалистов.</w:t>
      </w:r>
    </w:p>
    <w:p w:rsidR="00226038" w:rsidRPr="0016549E" w:rsidRDefault="00226038" w:rsidP="006475D5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Технологический </w:t>
      </w:r>
      <w:r w:rsidR="009A05F6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обеспечивающий единство деятельности педагогов и </w:t>
      </w:r>
      <w:r w:rsidR="00352270" w:rsidRPr="0016549E">
        <w:rPr>
          <w:color w:val="000000" w:themeColor="text1"/>
        </w:rPr>
        <w:t>обучающихся</w:t>
      </w:r>
      <w:r w:rsidRPr="0016549E">
        <w:rPr>
          <w:color w:val="000000" w:themeColor="text1"/>
        </w:rPr>
        <w:t xml:space="preserve">, овладение системой деятельности </w:t>
      </w:r>
      <w:r w:rsidR="00352270" w:rsidRPr="0016549E">
        <w:rPr>
          <w:color w:val="000000" w:themeColor="text1"/>
        </w:rPr>
        <w:t>экономиста</w:t>
      </w:r>
      <w:r w:rsidRPr="0016549E">
        <w:rPr>
          <w:color w:val="000000" w:themeColor="text1"/>
        </w:rPr>
        <w:t xml:space="preserve">, требующий </w:t>
      </w:r>
      <w:proofErr w:type="spellStart"/>
      <w:r w:rsidRPr="0016549E">
        <w:rPr>
          <w:color w:val="000000" w:themeColor="text1"/>
        </w:rPr>
        <w:t>диагностично</w:t>
      </w:r>
      <w:proofErr w:type="spellEnd"/>
      <w:r w:rsidRPr="0016549E">
        <w:rPr>
          <w:color w:val="000000" w:themeColor="text1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549E">
        <w:rPr>
          <w:color w:val="000000" w:themeColor="text1"/>
        </w:rPr>
        <w:t>этапность</w:t>
      </w:r>
      <w:proofErr w:type="spellEnd"/>
      <w:r w:rsidRPr="0016549E">
        <w:rPr>
          <w:color w:val="000000" w:themeColor="text1"/>
        </w:rPr>
        <w:t xml:space="preserve"> обучения.</w:t>
      </w:r>
    </w:p>
    <w:p w:rsidR="00226038" w:rsidRPr="0016549E" w:rsidRDefault="00226038" w:rsidP="006475D5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Личностно-</w:t>
      </w:r>
      <w:proofErr w:type="spellStart"/>
      <w:r w:rsidRPr="0016549E">
        <w:rPr>
          <w:color w:val="000000" w:themeColor="text1"/>
        </w:rPr>
        <w:t>деятельностный</w:t>
      </w:r>
      <w:proofErr w:type="spellEnd"/>
      <w:r w:rsidRPr="0016549E">
        <w:rPr>
          <w:color w:val="000000" w:themeColor="text1"/>
        </w:rPr>
        <w:t xml:space="preserve"> </w:t>
      </w:r>
      <w:r w:rsidR="009A05F6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направленный на развитие личностных качеств </w:t>
      </w:r>
      <w:r w:rsidR="00352270" w:rsidRPr="0016549E">
        <w:rPr>
          <w:color w:val="000000" w:themeColor="text1"/>
        </w:rPr>
        <w:t>обучающихся</w:t>
      </w:r>
      <w:r w:rsidRPr="0016549E">
        <w:rPr>
          <w:color w:val="000000" w:themeColor="text1"/>
        </w:rPr>
        <w:t xml:space="preserve">, способности к профессионально-творческой деятельности, осознания себя субъектом </w:t>
      </w:r>
      <w:r w:rsidR="00352270" w:rsidRPr="0016549E">
        <w:rPr>
          <w:color w:val="000000" w:themeColor="text1"/>
        </w:rPr>
        <w:t xml:space="preserve">экономической </w:t>
      </w:r>
      <w:r w:rsidRPr="0016549E">
        <w:rPr>
          <w:color w:val="000000" w:themeColor="text1"/>
        </w:rPr>
        <w:t>деятельности.</w:t>
      </w:r>
    </w:p>
    <w:p w:rsidR="00226038" w:rsidRPr="0016549E" w:rsidRDefault="00226038" w:rsidP="00106FBA">
      <w:pPr>
        <w:pStyle w:val="a6"/>
        <w:shd w:val="clear" w:color="auto" w:fill="FFFFFF"/>
        <w:tabs>
          <w:tab w:val="left" w:pos="993"/>
        </w:tabs>
        <w:ind w:left="709"/>
        <w:jc w:val="both"/>
        <w:rPr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226038" w:rsidRPr="0016549E" w:rsidRDefault="00226038" w:rsidP="00106FBA">
      <w:pPr>
        <w:shd w:val="clear" w:color="auto" w:fill="FFFFFF"/>
        <w:spacing w:after="120"/>
        <w:jc w:val="center"/>
        <w:rPr>
          <w:b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 xml:space="preserve">2. ХАРАКТЕРИСТИКА </w:t>
      </w:r>
      <w:r w:rsidRPr="0016549E">
        <w:rPr>
          <w:b/>
          <w:color w:val="000000" w:themeColor="text1"/>
        </w:rPr>
        <w:t>МОДУЛЯ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b/>
          <w:color w:val="000000" w:themeColor="text1"/>
        </w:rPr>
      </w:pPr>
      <w:r w:rsidRPr="0016549E">
        <w:rPr>
          <w:b/>
          <w:color w:val="000000" w:themeColor="text1"/>
        </w:rPr>
        <w:t>2.1. Образовательные цели и задачи</w:t>
      </w:r>
      <w:r w:rsidRPr="0016549E">
        <w:rPr>
          <w:i/>
          <w:color w:val="000000" w:themeColor="text1"/>
        </w:rPr>
        <w:t xml:space="preserve"> 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Модуль ставит своей </w:t>
      </w:r>
      <w:r w:rsidRPr="0016549E">
        <w:rPr>
          <w:b/>
          <w:color w:val="000000" w:themeColor="text1"/>
        </w:rPr>
        <w:t>целью</w:t>
      </w:r>
      <w:r w:rsidRPr="0016549E">
        <w:rPr>
          <w:color w:val="000000" w:themeColor="text1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Для достижения поставленной цели необходимо решить следующие </w:t>
      </w:r>
      <w:r w:rsidRPr="0016549E">
        <w:rPr>
          <w:b/>
          <w:color w:val="000000" w:themeColor="text1"/>
        </w:rPr>
        <w:t>задачи</w:t>
      </w:r>
      <w:r w:rsidRPr="0016549E">
        <w:rPr>
          <w:color w:val="000000" w:themeColor="text1"/>
        </w:rPr>
        <w:t>: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1. Создать условия для понимания категориального аппарата в области </w:t>
      </w:r>
      <w:r w:rsidR="00352270" w:rsidRPr="0016549E">
        <w:rPr>
          <w:color w:val="000000" w:themeColor="text1"/>
        </w:rPr>
        <w:t xml:space="preserve">основ экономики </w:t>
      </w:r>
      <w:r w:rsidRPr="0016549E">
        <w:rPr>
          <w:color w:val="000000" w:themeColor="text1"/>
        </w:rPr>
        <w:t xml:space="preserve">. 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3. </w:t>
      </w:r>
      <w:proofErr w:type="gramStart"/>
      <w:r w:rsidRPr="0016549E">
        <w:rPr>
          <w:color w:val="000000" w:themeColor="text1"/>
        </w:rPr>
        <w:t xml:space="preserve">Создать  условия обучающемуся для глубокого освоения теоретических понятий по </w:t>
      </w:r>
      <w:r w:rsidR="00352270" w:rsidRPr="0016549E">
        <w:rPr>
          <w:color w:val="000000" w:themeColor="text1"/>
        </w:rPr>
        <w:t>анализу экономической деятельности единиц управления</w:t>
      </w:r>
      <w:r w:rsidRPr="0016549E">
        <w:rPr>
          <w:color w:val="000000" w:themeColor="text1"/>
        </w:rPr>
        <w:t>.</w:t>
      </w:r>
      <w:proofErr w:type="gramEnd"/>
    </w:p>
    <w:p w:rsidR="00226038" w:rsidRPr="0016549E" w:rsidRDefault="00226038" w:rsidP="00106FBA">
      <w:pPr>
        <w:shd w:val="clear" w:color="auto" w:fill="FFFFFF"/>
        <w:tabs>
          <w:tab w:val="left" w:pos="1123"/>
        </w:tabs>
        <w:ind w:right="130" w:firstLine="720"/>
        <w:jc w:val="both"/>
        <w:rPr>
          <w:b/>
          <w:color w:val="000000" w:themeColor="text1"/>
        </w:rPr>
      </w:pPr>
    </w:p>
    <w:p w:rsidR="00226038" w:rsidRPr="0016549E" w:rsidRDefault="00226038" w:rsidP="00106FBA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color w:val="000000" w:themeColor="text1"/>
        </w:rPr>
      </w:pPr>
      <w:r w:rsidRPr="0016549E">
        <w:rPr>
          <w:b/>
          <w:color w:val="000000" w:themeColor="text1"/>
        </w:rPr>
        <w:t>2.2. Образовательные результаты (ОР) выпускника</w:t>
      </w:r>
    </w:p>
    <w:p w:rsidR="00226038" w:rsidRPr="0016549E" w:rsidRDefault="00226038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F722D9" w:rsidRDefault="00F722D9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ОК-2 - способностью анализировать основные этапы и закономерности исторического развития общества для формирования гражданской позиции;</w:t>
      </w:r>
    </w:p>
    <w:p w:rsidR="00FE6E53" w:rsidRPr="0016549E" w:rsidRDefault="00FE6E53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ОПК-2 - </w:t>
      </w:r>
      <w:r w:rsidRPr="00FE6E53">
        <w:rPr>
          <w:color w:val="000000" w:themeColor="text1"/>
        </w:rPr>
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rPr>
          <w:color w:val="000000" w:themeColor="text1"/>
        </w:rPr>
        <w:t>;</w:t>
      </w:r>
    </w:p>
    <w:p w:rsidR="00F722D9" w:rsidRDefault="00F722D9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ОПК-3 -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</w:t>
      </w:r>
    </w:p>
    <w:p w:rsidR="00FE6E53" w:rsidRPr="0016549E" w:rsidRDefault="00FE6E53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ПК-1 - </w:t>
      </w:r>
      <w:r w:rsidRPr="00FE6E53">
        <w:rPr>
          <w:color w:val="000000" w:themeColor="text1"/>
        </w:rPr>
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color w:val="000000" w:themeColor="text1"/>
        </w:rPr>
        <w:t>;</w:t>
      </w:r>
    </w:p>
    <w:p w:rsidR="00F722D9" w:rsidRPr="0016549E" w:rsidRDefault="00F722D9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ПК-2 -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F722D9" w:rsidRPr="0016549E" w:rsidRDefault="00F722D9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ПК-4 - способностью на основе описания </w:t>
      </w:r>
      <w:proofErr w:type="gramStart"/>
      <w:r w:rsidRPr="0016549E">
        <w:rPr>
          <w:color w:val="000000" w:themeColor="text1"/>
        </w:rPr>
        <w:t>экономических процессов</w:t>
      </w:r>
      <w:proofErr w:type="gramEnd"/>
      <w:r w:rsidRPr="0016549E">
        <w:rPr>
          <w:color w:val="000000" w:themeColor="text1"/>
        </w:rPr>
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результаты;</w:t>
      </w:r>
    </w:p>
    <w:p w:rsidR="00F722D9" w:rsidRPr="0016549E" w:rsidRDefault="00F722D9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ПК-6 -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</w:t>
      </w:r>
    </w:p>
    <w:p w:rsidR="00F722D9" w:rsidRPr="0016549E" w:rsidRDefault="00F722D9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ПК-7 -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отчет;</w:t>
      </w:r>
    </w:p>
    <w:p w:rsidR="00F722D9" w:rsidRDefault="00F722D9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ПК-9 - способностью организовать деятельность малой группы, созданной для реализации конкретного экономического проекта.</w:t>
      </w:r>
    </w:p>
    <w:p w:rsidR="00FE6E53" w:rsidRDefault="00FE6E53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FE6E53" w:rsidRDefault="00FE6E53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FE6E53" w:rsidRDefault="00FE6E53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FE6E53" w:rsidRDefault="00FE6E53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FE6E53" w:rsidRDefault="00FE6E53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FE6E53" w:rsidRDefault="00FE6E53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FE6E53" w:rsidRDefault="00FE6E53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FE6E53" w:rsidRPr="0016549E" w:rsidRDefault="00FE6E53" w:rsidP="00106FBA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1843"/>
        <w:gridCol w:w="2515"/>
      </w:tblGrid>
      <w:tr w:rsidR="00DD2CF2" w:rsidRPr="0016549E" w:rsidTr="00EF7C3C">
        <w:tc>
          <w:tcPr>
            <w:tcW w:w="817" w:type="dxa"/>
            <w:shd w:val="clear" w:color="auto" w:fill="auto"/>
          </w:tcPr>
          <w:p w:rsidR="00226038" w:rsidRPr="0016549E" w:rsidRDefault="00226038" w:rsidP="00106FBA">
            <w:pPr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Код</w:t>
            </w:r>
          </w:p>
        </w:tc>
        <w:tc>
          <w:tcPr>
            <w:tcW w:w="2977" w:type="dxa"/>
            <w:shd w:val="clear" w:color="auto" w:fill="auto"/>
          </w:tcPr>
          <w:p w:rsidR="00226038" w:rsidRPr="0016549E" w:rsidRDefault="00226038" w:rsidP="00106FBA">
            <w:pPr>
              <w:suppressAutoHyphens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Содержание </w:t>
            </w:r>
            <w:proofErr w:type="gramStart"/>
            <w:r w:rsidRPr="0016549E">
              <w:rPr>
                <w:color w:val="000000" w:themeColor="text1"/>
              </w:rPr>
              <w:t>образовательных</w:t>
            </w:r>
            <w:proofErr w:type="gramEnd"/>
          </w:p>
          <w:p w:rsidR="00226038" w:rsidRPr="0016549E" w:rsidRDefault="00226038" w:rsidP="00106FBA">
            <w:pPr>
              <w:suppressAutoHyphens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226038" w:rsidRPr="0016549E" w:rsidRDefault="00226038" w:rsidP="00106FBA">
            <w:pPr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Компетенции ОПОП</w:t>
            </w:r>
          </w:p>
          <w:p w:rsidR="00226038" w:rsidRPr="0016549E" w:rsidRDefault="00226038" w:rsidP="00106FBA">
            <w:pPr>
              <w:suppressAutoHyphens/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226038" w:rsidRPr="0016549E" w:rsidRDefault="00226038" w:rsidP="00106FBA">
            <w:pPr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Методы обучения</w:t>
            </w:r>
          </w:p>
        </w:tc>
        <w:tc>
          <w:tcPr>
            <w:tcW w:w="2515" w:type="dxa"/>
          </w:tcPr>
          <w:p w:rsidR="00226038" w:rsidRPr="0016549E" w:rsidRDefault="00226038" w:rsidP="00106FBA">
            <w:pPr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Средства оценивания  образовательных результатов</w:t>
            </w:r>
          </w:p>
        </w:tc>
      </w:tr>
      <w:tr w:rsidR="00DD2CF2" w:rsidRPr="0016549E" w:rsidTr="00EF7C3C">
        <w:tc>
          <w:tcPr>
            <w:tcW w:w="817" w:type="dxa"/>
            <w:shd w:val="clear" w:color="auto" w:fill="auto"/>
          </w:tcPr>
          <w:p w:rsidR="00226038" w:rsidRPr="0016549E" w:rsidRDefault="00226038" w:rsidP="00106FBA">
            <w:pPr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226038" w:rsidRPr="0016549E" w:rsidRDefault="00226038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умения использовать экономические знания для ориентирования в современно</w:t>
            </w:r>
            <w:r w:rsidR="00C565A3" w:rsidRPr="0016549E">
              <w:rPr>
                <w:color w:val="000000" w:themeColor="text1"/>
              </w:rPr>
              <w:t>й</w:t>
            </w:r>
            <w:r w:rsidRPr="0016549E">
              <w:rPr>
                <w:color w:val="000000" w:themeColor="text1"/>
              </w:rPr>
              <w:t xml:space="preserve"> экономическо</w:t>
            </w:r>
            <w:r w:rsidR="00C565A3" w:rsidRPr="0016549E">
              <w:rPr>
                <w:color w:val="000000" w:themeColor="text1"/>
              </w:rPr>
              <w:t>й</w:t>
            </w:r>
            <w:r w:rsidRPr="0016549E">
              <w:rPr>
                <w:color w:val="000000" w:themeColor="text1"/>
              </w:rPr>
              <w:t xml:space="preserve"> </w:t>
            </w:r>
            <w:r w:rsidR="00C565A3" w:rsidRPr="0016549E">
              <w:rPr>
                <w:color w:val="000000" w:themeColor="text1"/>
              </w:rPr>
              <w:t>деятельности</w:t>
            </w:r>
          </w:p>
        </w:tc>
        <w:tc>
          <w:tcPr>
            <w:tcW w:w="1701" w:type="dxa"/>
            <w:shd w:val="clear" w:color="auto" w:fill="auto"/>
          </w:tcPr>
          <w:p w:rsidR="00226038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ОК-2</w:t>
            </w:r>
          </w:p>
          <w:p w:rsidR="00FE6E53" w:rsidRPr="0016549E" w:rsidRDefault="00FE6E53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ОПК-2</w:t>
            </w:r>
          </w:p>
          <w:p w:rsidR="00F722D9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ОПК-3</w:t>
            </w:r>
          </w:p>
          <w:p w:rsidR="00FE6E53" w:rsidRPr="0016549E" w:rsidRDefault="00FE6E53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ПК-1</w:t>
            </w:r>
          </w:p>
          <w:p w:rsidR="00F722D9" w:rsidRPr="0016549E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ПК-2</w:t>
            </w:r>
          </w:p>
          <w:p w:rsidR="00F722D9" w:rsidRPr="0016549E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ПК-4</w:t>
            </w:r>
          </w:p>
          <w:p w:rsidR="00F722D9" w:rsidRPr="0016549E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ПК-6</w:t>
            </w:r>
          </w:p>
          <w:p w:rsidR="00F722D9" w:rsidRPr="0016549E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ПК-7</w:t>
            </w:r>
          </w:p>
          <w:p w:rsidR="00F722D9" w:rsidRPr="0016549E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ПК-9</w:t>
            </w:r>
          </w:p>
        </w:tc>
        <w:tc>
          <w:tcPr>
            <w:tcW w:w="1843" w:type="dxa"/>
          </w:tcPr>
          <w:p w:rsidR="00226038" w:rsidRPr="0016549E" w:rsidRDefault="00226038" w:rsidP="00106FBA">
            <w:pPr>
              <w:tabs>
                <w:tab w:val="left" w:pos="160"/>
                <w:tab w:val="left" w:pos="415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практико-ориентированные, объяснительно-иллюстративные, методы проблемного изложения, методы проектов</w:t>
            </w:r>
          </w:p>
        </w:tc>
        <w:tc>
          <w:tcPr>
            <w:tcW w:w="2515" w:type="dxa"/>
          </w:tcPr>
          <w:p w:rsidR="00226038" w:rsidRPr="0016549E" w:rsidRDefault="00226038" w:rsidP="00106FBA">
            <w:pPr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доклада, проектного задания; тесты</w:t>
            </w:r>
          </w:p>
          <w:p w:rsidR="00226038" w:rsidRPr="0016549E" w:rsidRDefault="00226038" w:rsidP="00106FBA">
            <w:pPr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практической работы, контрольной работы, контекстной задачи, проектного задания</w:t>
            </w:r>
          </w:p>
        </w:tc>
      </w:tr>
      <w:tr w:rsidR="00DD2CF2" w:rsidRPr="0016549E" w:rsidTr="00EF7C3C">
        <w:tc>
          <w:tcPr>
            <w:tcW w:w="817" w:type="dxa"/>
            <w:shd w:val="clear" w:color="auto" w:fill="auto"/>
          </w:tcPr>
          <w:p w:rsidR="00226038" w:rsidRPr="0016549E" w:rsidRDefault="00226038" w:rsidP="00106FBA">
            <w:pPr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226038" w:rsidRPr="0016549E" w:rsidRDefault="00226038" w:rsidP="00106FBA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умения решать профессиональные задачи в области </w:t>
            </w:r>
            <w:r w:rsidR="00C565A3" w:rsidRPr="0016549E">
              <w:rPr>
                <w:color w:val="000000" w:themeColor="text1"/>
              </w:rPr>
              <w:t xml:space="preserve">основ </w:t>
            </w:r>
            <w:r w:rsidRPr="0016549E">
              <w:rPr>
                <w:color w:val="000000" w:themeColor="text1"/>
              </w:rPr>
              <w:t xml:space="preserve">экономики </w:t>
            </w:r>
          </w:p>
        </w:tc>
        <w:tc>
          <w:tcPr>
            <w:tcW w:w="1701" w:type="dxa"/>
            <w:shd w:val="clear" w:color="auto" w:fill="auto"/>
          </w:tcPr>
          <w:p w:rsidR="00F722D9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ОК-2</w:t>
            </w:r>
          </w:p>
          <w:p w:rsidR="00FE6E53" w:rsidRPr="0016549E" w:rsidRDefault="00FE6E53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ОПК-2</w:t>
            </w:r>
          </w:p>
          <w:p w:rsidR="00F722D9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ОПК-3</w:t>
            </w:r>
          </w:p>
          <w:p w:rsidR="00FE6E53" w:rsidRPr="0016549E" w:rsidRDefault="00FE6E53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ПК-1</w:t>
            </w:r>
          </w:p>
          <w:p w:rsidR="00F722D9" w:rsidRPr="0016549E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ПК-2</w:t>
            </w:r>
          </w:p>
          <w:p w:rsidR="00F722D9" w:rsidRPr="0016549E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ПК-4</w:t>
            </w:r>
          </w:p>
          <w:p w:rsidR="00F722D9" w:rsidRPr="0016549E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ПК-6</w:t>
            </w:r>
          </w:p>
          <w:p w:rsidR="00F722D9" w:rsidRPr="0016549E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ПК-7</w:t>
            </w:r>
          </w:p>
          <w:p w:rsidR="00226038" w:rsidRPr="0016549E" w:rsidRDefault="00F722D9" w:rsidP="00106FBA">
            <w:pPr>
              <w:tabs>
                <w:tab w:val="left" w:pos="318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ПК-9</w:t>
            </w:r>
          </w:p>
        </w:tc>
        <w:tc>
          <w:tcPr>
            <w:tcW w:w="1843" w:type="dxa"/>
          </w:tcPr>
          <w:p w:rsidR="00226038" w:rsidRPr="0016549E" w:rsidRDefault="00226038" w:rsidP="00106FBA">
            <w:pPr>
              <w:tabs>
                <w:tab w:val="left" w:pos="160"/>
                <w:tab w:val="left" w:pos="415"/>
              </w:tabs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практико-ориентированные, объяснительно-иллюстративные, методы проблемного изложения, методы проектов, игровые методы обучения</w:t>
            </w:r>
          </w:p>
        </w:tc>
        <w:tc>
          <w:tcPr>
            <w:tcW w:w="2515" w:type="dxa"/>
          </w:tcPr>
          <w:p w:rsidR="00226038" w:rsidRPr="0016549E" w:rsidRDefault="00226038" w:rsidP="00106FBA">
            <w:pPr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практической работы, контрольной работы, контекстной задачи, проектного задания</w:t>
            </w:r>
          </w:p>
        </w:tc>
      </w:tr>
    </w:tbl>
    <w:p w:rsidR="00226038" w:rsidRPr="0016549E" w:rsidRDefault="00226038" w:rsidP="00106FBA">
      <w:pPr>
        <w:shd w:val="clear" w:color="auto" w:fill="FFFFFF"/>
        <w:tabs>
          <w:tab w:val="left" w:pos="1123"/>
        </w:tabs>
        <w:ind w:firstLine="709"/>
        <w:rPr>
          <w:color w:val="000000" w:themeColor="text1"/>
        </w:rPr>
      </w:pPr>
    </w:p>
    <w:p w:rsidR="00226038" w:rsidRPr="0016549E" w:rsidRDefault="00226038" w:rsidP="00106FBA">
      <w:pPr>
        <w:shd w:val="clear" w:color="auto" w:fill="FFFFFF"/>
        <w:tabs>
          <w:tab w:val="left" w:pos="1123"/>
        </w:tabs>
        <w:ind w:firstLine="709"/>
        <w:rPr>
          <w:b/>
          <w:color w:val="000000" w:themeColor="text1"/>
          <w:spacing w:val="-8"/>
        </w:rPr>
      </w:pPr>
      <w:r w:rsidRPr="0016549E">
        <w:rPr>
          <w:b/>
          <w:color w:val="000000" w:themeColor="text1"/>
          <w:spacing w:val="-8"/>
        </w:rPr>
        <w:t xml:space="preserve">2. 3. </w:t>
      </w:r>
      <w:r w:rsidRPr="0016549E">
        <w:rPr>
          <w:b/>
          <w:color w:val="000000" w:themeColor="text1"/>
        </w:rPr>
        <w:t>Руководитель и преподаватели модуля</w:t>
      </w:r>
    </w:p>
    <w:p w:rsidR="00226038" w:rsidRPr="0016549E" w:rsidRDefault="00226038" w:rsidP="00106FBA">
      <w:pPr>
        <w:ind w:firstLine="709"/>
        <w:jc w:val="both"/>
        <w:rPr>
          <w:color w:val="000000" w:themeColor="text1"/>
        </w:rPr>
      </w:pPr>
      <w:r w:rsidRPr="0016549E">
        <w:rPr>
          <w:i/>
          <w:color w:val="000000" w:themeColor="text1"/>
        </w:rPr>
        <w:t>Руководитель:</w:t>
      </w:r>
      <w:r w:rsidRPr="0016549E">
        <w:rPr>
          <w:color w:val="000000" w:themeColor="text1"/>
        </w:rPr>
        <w:t xml:space="preserve"> </w:t>
      </w:r>
      <w:r w:rsidR="00F722D9" w:rsidRPr="0016549E">
        <w:rPr>
          <w:color w:val="000000" w:themeColor="text1"/>
        </w:rPr>
        <w:t>Кузнецова Светлана Николаевна</w:t>
      </w:r>
      <w:r w:rsidRPr="0016549E">
        <w:rPr>
          <w:color w:val="000000" w:themeColor="text1"/>
        </w:rPr>
        <w:t>, к.э.н., доцент кафедры экономики предприятия</w:t>
      </w:r>
    </w:p>
    <w:p w:rsidR="00226038" w:rsidRPr="0016549E" w:rsidRDefault="00226038" w:rsidP="00106FBA">
      <w:pPr>
        <w:ind w:firstLine="709"/>
        <w:jc w:val="both"/>
        <w:rPr>
          <w:i/>
          <w:color w:val="000000" w:themeColor="text1"/>
        </w:rPr>
      </w:pPr>
      <w:r w:rsidRPr="0016549E">
        <w:rPr>
          <w:i/>
          <w:color w:val="000000" w:themeColor="text1"/>
        </w:rPr>
        <w:t>Преподаватели:</w:t>
      </w:r>
    </w:p>
    <w:p w:rsidR="00226038" w:rsidRPr="0016549E" w:rsidRDefault="00226038" w:rsidP="00106FBA">
      <w:pPr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Гарина Екатерина Петровна, к.э.н., доцент кафедры экономики предприятия</w:t>
      </w:r>
    </w:p>
    <w:p w:rsidR="00226038" w:rsidRPr="0016549E" w:rsidRDefault="00226038" w:rsidP="00106FBA">
      <w:pPr>
        <w:ind w:firstLine="709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Андряшина</w:t>
      </w:r>
      <w:proofErr w:type="spellEnd"/>
      <w:r w:rsidRPr="0016549E">
        <w:rPr>
          <w:color w:val="000000" w:themeColor="text1"/>
        </w:rPr>
        <w:t xml:space="preserve"> Наталия Сергеевна, к.э.н., доцент кафедры экономики предприятия</w:t>
      </w:r>
    </w:p>
    <w:p w:rsidR="00226038" w:rsidRPr="0016549E" w:rsidRDefault="00226038" w:rsidP="00106FBA">
      <w:pPr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Кузнецова Светлана Николаевна, к.э.н., доцент кафедры экономики предприятия</w:t>
      </w:r>
    </w:p>
    <w:p w:rsidR="00226038" w:rsidRPr="0016549E" w:rsidRDefault="00226038" w:rsidP="00106FBA">
      <w:pPr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Романовская Елена Вадимовна, к.э.н., доцент кафедры экономики предприятия</w:t>
      </w:r>
    </w:p>
    <w:p w:rsidR="00F722D9" w:rsidRPr="0016549E" w:rsidRDefault="00F722D9" w:rsidP="00106FBA">
      <w:pPr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Поташник Ярослав Семенович, к.э.н., доцент кафедры экономики предприятия</w:t>
      </w:r>
    </w:p>
    <w:p w:rsidR="00226038" w:rsidRPr="0016549E" w:rsidRDefault="00226038" w:rsidP="00106FBA">
      <w:pPr>
        <w:shd w:val="clear" w:color="auto" w:fill="FFFFFF"/>
        <w:tabs>
          <w:tab w:val="left" w:pos="1123"/>
        </w:tabs>
        <w:ind w:firstLine="709"/>
        <w:jc w:val="both"/>
        <w:rPr>
          <w:b/>
          <w:color w:val="000000" w:themeColor="text1"/>
        </w:rPr>
      </w:pPr>
      <w:r w:rsidRPr="0016549E">
        <w:rPr>
          <w:b/>
          <w:color w:val="000000" w:themeColor="text1"/>
        </w:rPr>
        <w:t>2.4. Статус образовательного модуля</w:t>
      </w:r>
    </w:p>
    <w:p w:rsidR="0064213C" w:rsidRPr="0016549E" w:rsidRDefault="0064213C" w:rsidP="00106FBA">
      <w:pPr>
        <w:shd w:val="clear" w:color="auto" w:fill="FFFFFF"/>
        <w:ind w:firstLine="567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Данный модуль изучается в параллели с модулем: К.М.07 «Экономико-финансовая подготовка», </w:t>
      </w:r>
      <w:r w:rsidRPr="0016549E">
        <w:rPr>
          <w:i/>
          <w:color w:val="000000" w:themeColor="text1"/>
        </w:rPr>
        <w:t>данный модуль является предшествующим</w:t>
      </w:r>
      <w:r w:rsidRPr="0016549E">
        <w:rPr>
          <w:color w:val="000000" w:themeColor="text1"/>
        </w:rPr>
        <w:t xml:space="preserve"> для К.М.09 «Экономика отраслевых рынков», К.М.10. «Основы экономики предприятия (организации)», К.М. 11 «Технико-экономическое сопровождение деятельности предприятий (организаций)», К.М.12 «Проектирование </w:t>
      </w:r>
      <w:proofErr w:type="gramStart"/>
      <w:r w:rsidRPr="0016549E">
        <w:rPr>
          <w:color w:val="000000" w:themeColor="text1"/>
        </w:rPr>
        <w:t>бизнес-систем</w:t>
      </w:r>
      <w:proofErr w:type="gramEnd"/>
      <w:r w:rsidRPr="0016549E">
        <w:rPr>
          <w:color w:val="000000" w:themeColor="text1"/>
        </w:rPr>
        <w:t xml:space="preserve">», К.М.13 «Операционная деятельность предприятий (организаций)», К.М. 14 «Организационно-управленческая деятельность предприятий (организаций)», К.М. 15. «Стратегическое планирование деятельности предприятий (организаций)».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ОК-2, </w:t>
      </w:r>
      <w:r w:rsidR="00037CDA">
        <w:rPr>
          <w:color w:val="000000" w:themeColor="text1"/>
        </w:rPr>
        <w:t xml:space="preserve">ОПК-2, </w:t>
      </w:r>
      <w:r w:rsidRPr="0016549E">
        <w:rPr>
          <w:color w:val="000000" w:themeColor="text1"/>
        </w:rPr>
        <w:t>ОПК-3.</w:t>
      </w:r>
    </w:p>
    <w:p w:rsidR="0064213C" w:rsidRDefault="0064213C" w:rsidP="00106FBA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color w:val="000000" w:themeColor="text1"/>
        </w:rPr>
      </w:pPr>
    </w:p>
    <w:p w:rsidR="00FE6E53" w:rsidRDefault="00FE6E53" w:rsidP="00106FBA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color w:val="000000" w:themeColor="text1"/>
        </w:rPr>
      </w:pPr>
    </w:p>
    <w:p w:rsidR="00FE6E53" w:rsidRDefault="00FE6E53" w:rsidP="00106FBA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color w:val="000000" w:themeColor="text1"/>
        </w:rPr>
      </w:pPr>
    </w:p>
    <w:p w:rsidR="00FE6E53" w:rsidRPr="0016549E" w:rsidRDefault="00FE6E53" w:rsidP="00106FBA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color w:val="000000" w:themeColor="text1"/>
        </w:rPr>
      </w:pPr>
    </w:p>
    <w:p w:rsidR="00226038" w:rsidRPr="0016549E" w:rsidRDefault="00226038" w:rsidP="00106FBA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color w:val="000000" w:themeColor="text1"/>
        </w:rPr>
      </w:pPr>
      <w:r w:rsidRPr="0016549E">
        <w:rPr>
          <w:b/>
          <w:color w:val="000000" w:themeColor="text1"/>
        </w:rPr>
        <w:lastRenderedPageBreak/>
        <w:t>2.5. Трудоемкость модуля</w:t>
      </w:r>
    </w:p>
    <w:p w:rsidR="00226038" w:rsidRPr="0016549E" w:rsidRDefault="00226038" w:rsidP="00106FBA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color w:val="000000" w:themeColor="text1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D2CF2" w:rsidRPr="0016549E" w:rsidTr="009A05F6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226038" w:rsidP="00106FBA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226038" w:rsidP="00106FBA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Час</w:t>
            </w:r>
            <w:proofErr w:type="gramStart"/>
            <w:r w:rsidRPr="0016549E">
              <w:rPr>
                <w:b/>
                <w:color w:val="000000" w:themeColor="text1"/>
              </w:rPr>
              <w:t>.</w:t>
            </w:r>
            <w:proofErr w:type="gramEnd"/>
            <w:r w:rsidRPr="0016549E">
              <w:rPr>
                <w:b/>
                <w:color w:val="000000" w:themeColor="text1"/>
              </w:rPr>
              <w:t>/</w:t>
            </w:r>
            <w:proofErr w:type="spellStart"/>
            <w:proofErr w:type="gramStart"/>
            <w:r w:rsidRPr="0016549E">
              <w:rPr>
                <w:b/>
                <w:color w:val="000000" w:themeColor="text1"/>
              </w:rPr>
              <w:t>з</w:t>
            </w:r>
            <w:proofErr w:type="gramEnd"/>
            <w:r w:rsidRPr="0016549E">
              <w:rPr>
                <w:b/>
                <w:color w:val="000000" w:themeColor="text1"/>
              </w:rPr>
              <w:t>.е</w:t>
            </w:r>
            <w:proofErr w:type="spellEnd"/>
            <w:r w:rsidRPr="0016549E">
              <w:rPr>
                <w:b/>
                <w:color w:val="000000" w:themeColor="text1"/>
              </w:rPr>
              <w:t>.</w:t>
            </w:r>
          </w:p>
        </w:tc>
      </w:tr>
      <w:tr w:rsidR="00DD2CF2" w:rsidRPr="0016549E" w:rsidTr="009A05F6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226038" w:rsidP="00106FBA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2D2ABC" w:rsidP="00106FBA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540/15</w:t>
            </w:r>
          </w:p>
        </w:tc>
      </w:tr>
      <w:tr w:rsidR="00DD2CF2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226038" w:rsidP="00106FBA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в </w:t>
            </w:r>
            <w:proofErr w:type="spellStart"/>
            <w:r w:rsidRPr="0016549E">
              <w:rPr>
                <w:color w:val="000000" w:themeColor="text1"/>
              </w:rPr>
              <w:t>т.ч</w:t>
            </w:r>
            <w:proofErr w:type="spellEnd"/>
            <w:r w:rsidRPr="0016549E">
              <w:rPr>
                <w:color w:val="000000" w:themeColor="text1"/>
              </w:rPr>
              <w:t xml:space="preserve">. </w:t>
            </w:r>
            <w:r w:rsidR="009A05F6" w:rsidRPr="0016549E">
              <w:rPr>
                <w:color w:val="000000" w:themeColor="text1"/>
              </w:rPr>
              <w:t xml:space="preserve">аудиторная </w:t>
            </w:r>
            <w:r w:rsidRPr="0016549E">
              <w:rPr>
                <w:color w:val="000000" w:themeColor="text1"/>
              </w:rPr>
              <w:t xml:space="preserve">работа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9B2926" w:rsidP="009B292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  <w:r w:rsidR="00861BE1" w:rsidRPr="0016549E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1,5</w:t>
            </w:r>
          </w:p>
        </w:tc>
      </w:tr>
      <w:tr w:rsidR="009B2926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2926" w:rsidRPr="0016549E" w:rsidRDefault="009B2926" w:rsidP="00106FBA">
            <w:pPr>
              <w:shd w:val="clear" w:color="auto" w:fill="FFFFFF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</w:t>
            </w:r>
            <w:proofErr w:type="spellStart"/>
            <w:r>
              <w:rPr>
                <w:color w:val="000000" w:themeColor="text1"/>
              </w:rPr>
              <w:t>т.ч</w:t>
            </w:r>
            <w:proofErr w:type="spellEnd"/>
            <w:r>
              <w:rPr>
                <w:color w:val="000000" w:themeColor="text1"/>
              </w:rPr>
              <w:t>. переаттестация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2926" w:rsidRDefault="009B2926" w:rsidP="009B292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144/4</w:t>
            </w:r>
          </w:p>
        </w:tc>
      </w:tr>
      <w:tr w:rsidR="00DD2CF2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5F6" w:rsidRPr="0016549E" w:rsidRDefault="009A05F6" w:rsidP="00106FBA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в </w:t>
            </w:r>
            <w:proofErr w:type="spellStart"/>
            <w:r w:rsidRPr="0016549E">
              <w:rPr>
                <w:color w:val="000000" w:themeColor="text1"/>
              </w:rPr>
              <w:t>т.ч</w:t>
            </w:r>
            <w:proofErr w:type="spellEnd"/>
            <w:r w:rsidRPr="0016549E">
              <w:rPr>
                <w:color w:val="000000" w:themeColor="text1"/>
              </w:rPr>
              <w:t xml:space="preserve">. </w:t>
            </w:r>
            <w:r w:rsidR="00861BE1" w:rsidRPr="0016549E">
              <w:rPr>
                <w:color w:val="000000" w:themeColor="text1"/>
              </w:rPr>
              <w:t xml:space="preserve"> 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5F6" w:rsidRPr="0016549E" w:rsidRDefault="009B2926" w:rsidP="009B292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  <w:r w:rsidR="00861BE1" w:rsidRPr="0016549E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0,5</w:t>
            </w:r>
          </w:p>
        </w:tc>
      </w:tr>
      <w:tr w:rsidR="00DD2CF2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5F6" w:rsidRPr="0016549E" w:rsidRDefault="009A05F6" w:rsidP="00106FBA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в </w:t>
            </w:r>
            <w:proofErr w:type="spellStart"/>
            <w:r w:rsidRPr="0016549E">
              <w:rPr>
                <w:color w:val="000000" w:themeColor="text1"/>
              </w:rPr>
              <w:t>т.ч</w:t>
            </w:r>
            <w:proofErr w:type="spellEnd"/>
            <w:r w:rsidRPr="0016549E">
              <w:rPr>
                <w:color w:val="000000" w:themeColor="text1"/>
              </w:rPr>
              <w:t xml:space="preserve">. </w:t>
            </w:r>
            <w:r w:rsidR="00861BE1" w:rsidRPr="0016549E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5F6" w:rsidRPr="0016549E" w:rsidRDefault="009B2926" w:rsidP="009B292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325</w:t>
            </w:r>
            <w:r w:rsidR="009A05F6" w:rsidRPr="0016549E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9</w:t>
            </w:r>
          </w:p>
        </w:tc>
      </w:tr>
      <w:tr w:rsidR="00DD2CF2" w:rsidRPr="0016549E" w:rsidTr="009A05F6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226038" w:rsidP="00106FBA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9A05F6" w:rsidP="00106FBA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Не предусмотрена</w:t>
            </w:r>
          </w:p>
        </w:tc>
      </w:tr>
      <w:tr w:rsidR="00DD2CF2" w:rsidRPr="0016549E" w:rsidTr="009A05F6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226038" w:rsidP="00106FBA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9A05F6" w:rsidP="00106FBA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экзамен</w:t>
            </w:r>
          </w:p>
        </w:tc>
      </w:tr>
    </w:tbl>
    <w:p w:rsidR="00072518" w:rsidRPr="0016549E" w:rsidRDefault="00072518" w:rsidP="00106FBA">
      <w:pPr>
        <w:shd w:val="clear" w:color="auto" w:fill="FFFFFF"/>
        <w:tabs>
          <w:tab w:val="left" w:pos="814"/>
        </w:tabs>
        <w:contextualSpacing/>
        <w:jc w:val="both"/>
        <w:rPr>
          <w:color w:val="000000" w:themeColor="text1"/>
        </w:rPr>
      </w:pPr>
    </w:p>
    <w:p w:rsidR="00101B06" w:rsidRPr="0016549E" w:rsidRDefault="00101B06" w:rsidP="00106FBA">
      <w:pPr>
        <w:shd w:val="clear" w:color="auto" w:fill="FFFFFF"/>
        <w:tabs>
          <w:tab w:val="left" w:pos="814"/>
        </w:tabs>
        <w:contextualSpacing/>
        <w:jc w:val="both"/>
        <w:rPr>
          <w:color w:val="000000" w:themeColor="text1"/>
        </w:rPr>
        <w:sectPr w:rsidR="00101B06" w:rsidRPr="0016549E" w:rsidSect="00037022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Y="190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35"/>
        <w:gridCol w:w="6"/>
        <w:gridCol w:w="814"/>
        <w:gridCol w:w="1248"/>
        <w:gridCol w:w="142"/>
        <w:gridCol w:w="1417"/>
        <w:gridCol w:w="1413"/>
        <w:gridCol w:w="6"/>
        <w:gridCol w:w="1274"/>
        <w:gridCol w:w="994"/>
        <w:gridCol w:w="1266"/>
        <w:gridCol w:w="9"/>
        <w:gridCol w:w="1636"/>
      </w:tblGrid>
      <w:tr w:rsidR="00DD2CF2" w:rsidRPr="0016549E" w:rsidTr="000D7118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072518" w:rsidRPr="0016549E" w:rsidRDefault="00072518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3041" w:type="dxa"/>
            <w:gridSpan w:val="2"/>
            <w:vMerge w:val="restart"/>
            <w:shd w:val="clear" w:color="auto" w:fill="auto"/>
          </w:tcPr>
          <w:p w:rsidR="00072518" w:rsidRPr="0016549E" w:rsidRDefault="00072518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Дисциплина</w:t>
            </w:r>
          </w:p>
        </w:tc>
        <w:tc>
          <w:tcPr>
            <w:tcW w:w="6314" w:type="dxa"/>
            <w:gridSpan w:val="7"/>
            <w:shd w:val="clear" w:color="auto" w:fill="auto"/>
          </w:tcPr>
          <w:p w:rsidR="00072518" w:rsidRPr="0016549E" w:rsidRDefault="00072518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Трудоемкость (час.)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072518" w:rsidRPr="0016549E" w:rsidRDefault="00072518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Трудоемкость  (</w:t>
            </w:r>
            <w:proofErr w:type="spellStart"/>
            <w:r w:rsidRPr="0016549E">
              <w:rPr>
                <w:color w:val="000000" w:themeColor="text1"/>
                <w:sz w:val="18"/>
                <w:szCs w:val="18"/>
              </w:rPr>
              <w:t>з.е</w:t>
            </w:r>
            <w:proofErr w:type="spellEnd"/>
            <w:r w:rsidRPr="0016549E">
              <w:rPr>
                <w:color w:val="000000" w:themeColor="text1"/>
                <w:sz w:val="18"/>
                <w:szCs w:val="18"/>
              </w:rPr>
              <w:t>.)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072518" w:rsidRPr="0016549E" w:rsidRDefault="00072518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72518" w:rsidRPr="0016549E" w:rsidRDefault="00072518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 xml:space="preserve">Образовательные результаты </w:t>
            </w:r>
          </w:p>
          <w:p w:rsidR="00072518" w:rsidRPr="0016549E" w:rsidRDefault="00072518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(код ОР)</w:t>
            </w:r>
          </w:p>
        </w:tc>
      </w:tr>
      <w:tr w:rsidR="00DD2CF2" w:rsidRPr="0016549E" w:rsidTr="000D7118">
        <w:trPr>
          <w:trHeight w:val="1104"/>
        </w:trPr>
        <w:tc>
          <w:tcPr>
            <w:tcW w:w="1526" w:type="dxa"/>
            <w:vMerge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3041" w:type="dxa"/>
            <w:gridSpan w:val="2"/>
            <w:vMerge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auto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1390" w:type="dxa"/>
            <w:gridSpan w:val="2"/>
            <w:shd w:val="clear" w:color="auto" w:fill="auto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Контакт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16549E">
              <w:rPr>
                <w:color w:val="000000" w:themeColor="text1"/>
                <w:sz w:val="18"/>
                <w:szCs w:val="18"/>
              </w:rPr>
              <w:t>ные</w:t>
            </w:r>
            <w:proofErr w:type="spellEnd"/>
            <w:r w:rsidRPr="0016549E">
              <w:rPr>
                <w:color w:val="000000" w:themeColor="text1"/>
                <w:sz w:val="18"/>
                <w:szCs w:val="18"/>
              </w:rPr>
              <w:t xml:space="preserve"> часы /Аудитор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16549E">
              <w:rPr>
                <w:color w:val="000000" w:themeColor="text1"/>
                <w:sz w:val="18"/>
                <w:szCs w:val="18"/>
              </w:rPr>
              <w:t>ная</w:t>
            </w:r>
            <w:proofErr w:type="spellEnd"/>
            <w:r w:rsidRPr="0016549E">
              <w:rPr>
                <w:color w:val="000000" w:themeColor="text1"/>
                <w:sz w:val="18"/>
                <w:szCs w:val="18"/>
              </w:rPr>
              <w:t xml:space="preserve"> работа</w:t>
            </w:r>
          </w:p>
        </w:tc>
        <w:tc>
          <w:tcPr>
            <w:tcW w:w="1417" w:type="dxa"/>
            <w:shd w:val="clear" w:color="auto" w:fill="auto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Самостоятельная работа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Контроль</w:t>
            </w:r>
          </w:p>
        </w:tc>
        <w:tc>
          <w:tcPr>
            <w:tcW w:w="1274" w:type="dxa"/>
            <w:shd w:val="clear" w:color="auto" w:fill="auto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Аттестация</w:t>
            </w:r>
          </w:p>
        </w:tc>
        <w:tc>
          <w:tcPr>
            <w:tcW w:w="994" w:type="dxa"/>
            <w:vMerge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8188" w:type="dxa"/>
            <w:gridSpan w:val="7"/>
            <w:shd w:val="clear" w:color="auto" w:fill="auto"/>
            <w:vAlign w:val="center"/>
          </w:tcPr>
          <w:p w:rsidR="00861BE1" w:rsidRPr="0016549E" w:rsidRDefault="00861BE1" w:rsidP="000D7118">
            <w:pPr>
              <w:numPr>
                <w:ilvl w:val="0"/>
                <w:numId w:val="2"/>
              </w:numPr>
              <w:tabs>
                <w:tab w:val="left" w:pos="600"/>
              </w:tabs>
              <w:contextualSpacing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Дисциплины, обязательные для изучения</w:t>
            </w:r>
          </w:p>
        </w:tc>
        <w:tc>
          <w:tcPr>
            <w:tcW w:w="6598" w:type="dxa"/>
            <w:gridSpan w:val="7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600"/>
              </w:tabs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1526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К.М.08.01.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История экономических учений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861BE1" w:rsidRPr="0016549E" w:rsidRDefault="0094140A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Э</w:t>
            </w:r>
            <w:r w:rsidR="00861BE1" w:rsidRPr="0016549E">
              <w:rPr>
                <w:color w:val="000000" w:themeColor="text1"/>
                <w:sz w:val="18"/>
                <w:szCs w:val="18"/>
              </w:rPr>
              <w:t>кзамен</w:t>
            </w:r>
            <w:r w:rsidR="009B2926">
              <w:rPr>
                <w:color w:val="000000" w:themeColor="text1"/>
                <w:sz w:val="18"/>
                <w:szCs w:val="18"/>
              </w:rPr>
              <w:t>/переаттестация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61BE1" w:rsidRPr="0016549E" w:rsidRDefault="009B2926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ОР.1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ОР.2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1526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К.М.08.02.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Государственное регулирование и контроль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B2926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Экзамен</w:t>
            </w:r>
            <w:r w:rsidR="009B2926">
              <w:rPr>
                <w:color w:val="000000" w:themeColor="text1"/>
                <w:sz w:val="18"/>
                <w:szCs w:val="18"/>
              </w:rPr>
              <w:t>/</w:t>
            </w:r>
          </w:p>
          <w:p w:rsidR="0094140A" w:rsidRPr="0016549E" w:rsidRDefault="009B2926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Курсовая работа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61BE1" w:rsidRPr="0016549E" w:rsidRDefault="009B2926" w:rsidP="000D7118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1/1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ОР.1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ОР.2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1526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К.М.08.03.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Внешнеэкономическая деятельность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61BE1" w:rsidRPr="0016549E" w:rsidRDefault="0094140A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З</w:t>
            </w:r>
            <w:r w:rsidR="00861BE1" w:rsidRPr="0016549E">
              <w:rPr>
                <w:color w:val="000000" w:themeColor="text1"/>
                <w:sz w:val="18"/>
                <w:szCs w:val="18"/>
              </w:rPr>
              <w:t>ачет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61BE1" w:rsidRPr="0016549E" w:rsidRDefault="009B2926" w:rsidP="000D7118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ОР.1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ОР.2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1526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К.М.08.04.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contextualSpacing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Макроэкономическое планирование и прогнозирование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61BE1" w:rsidRPr="0016549E" w:rsidRDefault="0094140A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З</w:t>
            </w:r>
            <w:r w:rsidR="00861BE1" w:rsidRPr="0016549E">
              <w:rPr>
                <w:color w:val="000000" w:themeColor="text1"/>
                <w:sz w:val="18"/>
                <w:szCs w:val="18"/>
              </w:rPr>
              <w:t>ачет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61BE1" w:rsidRPr="0016549E" w:rsidRDefault="009B2926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ОР.1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ОР.2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8188" w:type="dxa"/>
            <w:gridSpan w:val="7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ind w:firstLine="317"/>
              <w:contextualSpacing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2. Дисциплины по выбору (выбрать 2 из 4)</w:t>
            </w:r>
          </w:p>
        </w:tc>
        <w:tc>
          <w:tcPr>
            <w:tcW w:w="6598" w:type="dxa"/>
            <w:gridSpan w:val="7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1526" w:type="dxa"/>
            <w:shd w:val="clear" w:color="auto" w:fill="auto"/>
            <w:vAlign w:val="center"/>
          </w:tcPr>
          <w:p w:rsidR="00861BE1" w:rsidRPr="0016549E" w:rsidRDefault="00861BE1" w:rsidP="00641BCA">
            <w:pPr>
              <w:tabs>
                <w:tab w:val="left" w:pos="814"/>
              </w:tabs>
              <w:contextualSpacing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К.М.08.ДВ. 01.01.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contextualSpacing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Экономика труда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Контрольная работа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61BE1" w:rsidRPr="0016549E" w:rsidRDefault="009B2926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ОР.1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ОР.2</w:t>
            </w:r>
          </w:p>
          <w:p w:rsidR="00861BE1" w:rsidRPr="0016549E" w:rsidRDefault="00861BE1" w:rsidP="000D7118">
            <w:pPr>
              <w:contextualSpacing/>
              <w:rPr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1526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К.М.08.ДВ. 01.02.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contextualSpacing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Тренинг по анализу экономической деятельности единиц управления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:rsidR="00861BE1" w:rsidRPr="0016549E" w:rsidRDefault="00861BE1" w:rsidP="000D7118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61BE1" w:rsidRPr="0016549E" w:rsidRDefault="00861BE1" w:rsidP="000D7118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Контрольная работа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61BE1" w:rsidRPr="0016549E" w:rsidRDefault="009B2926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ОР.1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ОР.2</w:t>
            </w:r>
          </w:p>
          <w:p w:rsidR="00861BE1" w:rsidRPr="0016549E" w:rsidRDefault="00861BE1" w:rsidP="000D7118">
            <w:pPr>
              <w:contextualSpacing/>
              <w:rPr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1526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К.М.08.ДВ. 01.03.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contextualSpacing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Экономика общественного сектора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:rsidR="00861BE1" w:rsidRPr="0016549E" w:rsidRDefault="00861BE1" w:rsidP="000D7118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Контрольная работа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61BE1" w:rsidRPr="0016549E" w:rsidRDefault="009B2926" w:rsidP="000D7118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ОР.1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ОР.2</w:t>
            </w:r>
          </w:p>
          <w:p w:rsidR="00861BE1" w:rsidRPr="0016549E" w:rsidRDefault="00861BE1" w:rsidP="000D7118">
            <w:pPr>
              <w:contextualSpacing/>
              <w:rPr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1526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К.М.08.ДВ. 01.04.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contextualSpacing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Институциональная экономика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:rsidR="00861BE1" w:rsidRPr="0016549E" w:rsidRDefault="00861BE1" w:rsidP="000D7118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Контрольная работа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61BE1" w:rsidRPr="0016549E" w:rsidRDefault="009B2926" w:rsidP="000D7118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ОР.1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ОР.2</w:t>
            </w:r>
          </w:p>
          <w:p w:rsidR="00861BE1" w:rsidRPr="0016549E" w:rsidRDefault="00861BE1" w:rsidP="000D7118">
            <w:pPr>
              <w:contextualSpacing/>
              <w:rPr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14786" w:type="dxa"/>
            <w:gridSpan w:val="14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i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3.ПРАКТИКА</w:t>
            </w:r>
          </w:p>
        </w:tc>
      </w:tr>
      <w:tr w:rsidR="00DD2CF2" w:rsidRPr="0016549E" w:rsidTr="000D7118">
        <w:tc>
          <w:tcPr>
            <w:tcW w:w="1526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  <w:r w:rsidRPr="0016549E">
              <w:rPr>
                <w:color w:val="000000" w:themeColor="text1"/>
                <w:sz w:val="18"/>
                <w:szCs w:val="18"/>
              </w:rPr>
              <w:t>Не предусмотрена</w:t>
            </w:r>
            <w:r w:rsidRPr="0016549E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20" w:type="dxa"/>
            <w:gridSpan w:val="2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DD2CF2" w:rsidRPr="0016549E" w:rsidTr="000D7118">
        <w:tc>
          <w:tcPr>
            <w:tcW w:w="14786" w:type="dxa"/>
            <w:gridSpan w:val="14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4.АТТЕСТАЦИЯ</w:t>
            </w:r>
          </w:p>
        </w:tc>
      </w:tr>
      <w:tr w:rsidR="00DD2CF2" w:rsidRPr="0016549E" w:rsidTr="000D7118">
        <w:tc>
          <w:tcPr>
            <w:tcW w:w="1526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К.М.08.05 (К)</w:t>
            </w:r>
          </w:p>
        </w:tc>
        <w:tc>
          <w:tcPr>
            <w:tcW w:w="3035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Экзамены по модулю «Основы экономической деятельности»</w:t>
            </w:r>
            <w:r w:rsidRPr="0016549E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20" w:type="dxa"/>
            <w:gridSpan w:val="2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:rsidR="00861BE1" w:rsidRPr="0016549E" w:rsidRDefault="00861BE1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:rsidR="00861BE1" w:rsidRPr="0016549E" w:rsidRDefault="00861BE1" w:rsidP="000D7118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16549E">
              <w:rPr>
                <w:color w:val="000000" w:themeColor="text1"/>
                <w:sz w:val="18"/>
                <w:szCs w:val="18"/>
              </w:rPr>
              <w:t>суммар</w:t>
            </w:r>
            <w:proofErr w:type="spellEnd"/>
          </w:p>
          <w:p w:rsidR="00861BE1" w:rsidRPr="0016549E" w:rsidRDefault="00861BE1" w:rsidP="000D7118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16549E">
              <w:rPr>
                <w:color w:val="000000" w:themeColor="text1"/>
                <w:sz w:val="18"/>
                <w:szCs w:val="18"/>
              </w:rPr>
              <w:t>ная</w:t>
            </w:r>
            <w:proofErr w:type="spellEnd"/>
          </w:p>
          <w:p w:rsidR="00861BE1" w:rsidRPr="0016549E" w:rsidRDefault="00861BE1" w:rsidP="000D7118">
            <w:pPr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РО</w:t>
            </w:r>
          </w:p>
        </w:tc>
        <w:tc>
          <w:tcPr>
            <w:tcW w:w="994" w:type="dxa"/>
            <w:shd w:val="clear" w:color="auto" w:fill="auto"/>
          </w:tcPr>
          <w:p w:rsidR="00861BE1" w:rsidRPr="0016549E" w:rsidRDefault="00861BE1" w:rsidP="000D7118">
            <w:pPr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6549E">
              <w:rPr>
                <w:cap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66" w:type="dxa"/>
            <w:shd w:val="clear" w:color="auto" w:fill="auto"/>
          </w:tcPr>
          <w:p w:rsidR="00861BE1" w:rsidRPr="0016549E" w:rsidRDefault="009B2926" w:rsidP="000D7118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45" w:type="dxa"/>
            <w:gridSpan w:val="2"/>
            <w:shd w:val="clear" w:color="auto" w:fill="auto"/>
          </w:tcPr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ОР.1</w:t>
            </w:r>
          </w:p>
          <w:p w:rsidR="00861BE1" w:rsidRPr="0016549E" w:rsidRDefault="00861BE1" w:rsidP="000D7118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6549E">
              <w:rPr>
                <w:color w:val="000000" w:themeColor="text1"/>
                <w:sz w:val="18"/>
                <w:szCs w:val="18"/>
              </w:rPr>
              <w:t>ОР.2</w:t>
            </w:r>
          </w:p>
        </w:tc>
      </w:tr>
    </w:tbl>
    <w:p w:rsidR="00037022" w:rsidRPr="0016549E" w:rsidRDefault="00106FBA" w:rsidP="00106FBA">
      <w:pPr>
        <w:shd w:val="clear" w:color="auto" w:fill="FFFFFF"/>
        <w:tabs>
          <w:tab w:val="left" w:pos="814"/>
        </w:tabs>
        <w:spacing w:line="360" w:lineRule="auto"/>
        <w:ind w:left="360"/>
        <w:jc w:val="center"/>
        <w:rPr>
          <w:b/>
          <w:caps/>
          <w:color w:val="000000" w:themeColor="text1"/>
          <w:sz w:val="28"/>
          <w:szCs w:val="28"/>
        </w:rPr>
      </w:pPr>
      <w:r w:rsidRPr="0016549E">
        <w:rPr>
          <w:b/>
          <w:caps/>
          <w:color w:val="000000" w:themeColor="text1"/>
          <w:sz w:val="28"/>
          <w:szCs w:val="28"/>
        </w:rPr>
        <w:t>3.</w:t>
      </w:r>
      <w:r w:rsidR="00037022" w:rsidRPr="0016549E">
        <w:rPr>
          <w:b/>
          <w:caps/>
          <w:color w:val="000000" w:themeColor="text1"/>
          <w:sz w:val="28"/>
          <w:szCs w:val="28"/>
        </w:rPr>
        <w:t>Структура модуля</w:t>
      </w:r>
    </w:p>
    <w:p w:rsidR="00037022" w:rsidRPr="0016549E" w:rsidRDefault="00037022" w:rsidP="005C2397">
      <w:pPr>
        <w:shd w:val="clear" w:color="auto" w:fill="FFFFFF"/>
        <w:tabs>
          <w:tab w:val="left" w:pos="814"/>
        </w:tabs>
        <w:spacing w:line="360" w:lineRule="auto"/>
        <w:ind w:left="1069"/>
        <w:contextualSpacing/>
        <w:jc w:val="center"/>
        <w:rPr>
          <w:b/>
          <w:caps/>
          <w:color w:val="000000" w:themeColor="text1"/>
          <w:sz w:val="28"/>
          <w:szCs w:val="28"/>
        </w:rPr>
      </w:pPr>
      <w:r w:rsidRPr="0016549E">
        <w:rPr>
          <w:b/>
          <w:caps/>
          <w:color w:val="000000" w:themeColor="text1"/>
          <w:sz w:val="28"/>
          <w:szCs w:val="28"/>
        </w:rPr>
        <w:t>«</w:t>
      </w:r>
      <w:r w:rsidRPr="0016549E">
        <w:rPr>
          <w:b/>
          <w:bCs/>
          <w:color w:val="000000" w:themeColor="text1"/>
          <w:sz w:val="28"/>
          <w:szCs w:val="28"/>
        </w:rPr>
        <w:t>Основы экономической деятельности</w:t>
      </w:r>
      <w:r w:rsidRPr="0016549E">
        <w:rPr>
          <w:b/>
          <w:caps/>
          <w:color w:val="000000" w:themeColor="text1"/>
          <w:sz w:val="28"/>
          <w:szCs w:val="28"/>
        </w:rPr>
        <w:t>»</w:t>
      </w:r>
    </w:p>
    <w:p w:rsidR="000D7118" w:rsidRPr="0016549E" w:rsidRDefault="000D7118" w:rsidP="005C2397">
      <w:pPr>
        <w:shd w:val="clear" w:color="auto" w:fill="FFFFFF"/>
        <w:tabs>
          <w:tab w:val="left" w:pos="814"/>
        </w:tabs>
        <w:spacing w:line="360" w:lineRule="auto"/>
        <w:ind w:left="1069"/>
        <w:contextualSpacing/>
        <w:jc w:val="center"/>
        <w:rPr>
          <w:b/>
          <w:caps/>
          <w:color w:val="000000" w:themeColor="text1"/>
          <w:sz w:val="28"/>
          <w:szCs w:val="28"/>
        </w:rPr>
        <w:sectPr w:rsidR="000D7118" w:rsidRPr="0016549E" w:rsidSect="00037022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037022" w:rsidRPr="0016549E" w:rsidRDefault="00037022" w:rsidP="00037022">
      <w:pPr>
        <w:suppressAutoHyphens/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</w:p>
    <w:p w:rsidR="00106FBA" w:rsidRPr="0016549E" w:rsidRDefault="00106FBA" w:rsidP="00106FBA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Toc510033374"/>
      <w:r w:rsidRPr="001654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МЕТОДИЧЕСКИЕ УКАЗАНИЯ ДЛЯ </w:t>
      </w:r>
      <w:proofErr w:type="gramStart"/>
      <w:r w:rsidRPr="0016549E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bookmarkEnd w:id="0"/>
      <w:proofErr w:type="gramEnd"/>
    </w:p>
    <w:p w:rsidR="00106FBA" w:rsidRPr="0016549E" w:rsidRDefault="00106FBA" w:rsidP="00106FBA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Toc510033375"/>
      <w:r w:rsidRPr="0016549E">
        <w:rPr>
          <w:rFonts w:ascii="Times New Roman" w:hAnsi="Times New Roman" w:cs="Times New Roman"/>
          <w:color w:val="000000" w:themeColor="text1"/>
          <w:sz w:val="24"/>
          <w:szCs w:val="24"/>
        </w:rPr>
        <w:t>ПО ОСВОЕНИЮ МОДУЛЯ</w:t>
      </w:r>
      <w:bookmarkEnd w:id="1"/>
    </w:p>
    <w:p w:rsidR="00106FBA" w:rsidRPr="0016549E" w:rsidRDefault="00106FBA" w:rsidP="00106FBA">
      <w:pPr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6475D5">
      <w:pPr>
        <w:pStyle w:val="a6"/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  <w:rPr>
          <w:color w:val="000000" w:themeColor="text1"/>
          <w:lang w:eastAsia="ar-SA"/>
        </w:rPr>
      </w:pPr>
      <w:r w:rsidRPr="0016549E">
        <w:rPr>
          <w:color w:val="000000" w:themeColor="text1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106FBA" w:rsidRPr="0016549E" w:rsidRDefault="00106FBA" w:rsidP="006475D5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ind w:left="0" w:firstLine="709"/>
        <w:contextualSpacing/>
        <w:jc w:val="both"/>
        <w:textAlignment w:val="baseline"/>
        <w:rPr>
          <w:color w:val="000000" w:themeColor="text1"/>
          <w:lang w:eastAsia="ar-SA"/>
        </w:rPr>
      </w:pPr>
      <w:r w:rsidRPr="0016549E">
        <w:rPr>
          <w:color w:val="000000" w:themeColor="text1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</w:t>
      </w:r>
      <w:proofErr w:type="gramStart"/>
      <w:r w:rsidRPr="0016549E">
        <w:rPr>
          <w:color w:val="000000" w:themeColor="text1"/>
          <w:lang w:eastAsia="ar-SA"/>
        </w:rPr>
        <w:t>обучающихся</w:t>
      </w:r>
      <w:proofErr w:type="gramEnd"/>
      <w:r w:rsidRPr="0016549E">
        <w:rPr>
          <w:color w:val="000000" w:themeColor="text1"/>
          <w:lang w:eastAsia="ar-SA"/>
        </w:rPr>
        <w:t xml:space="preserve">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106FBA" w:rsidRPr="0016549E" w:rsidRDefault="00106FBA" w:rsidP="006475D5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ind w:left="0" w:right="-1" w:firstLine="709"/>
        <w:contextualSpacing/>
        <w:jc w:val="both"/>
        <w:textAlignment w:val="baseline"/>
        <w:rPr>
          <w:color w:val="000000" w:themeColor="text1"/>
          <w:lang w:eastAsia="ar-SA"/>
        </w:rPr>
      </w:pPr>
      <w:r w:rsidRPr="0016549E">
        <w:rPr>
          <w:color w:val="000000" w:themeColor="text1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106FBA" w:rsidRPr="0016549E" w:rsidRDefault="00106FBA" w:rsidP="006475D5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ind w:left="0" w:right="-1" w:firstLine="709"/>
        <w:contextualSpacing/>
        <w:jc w:val="both"/>
        <w:textAlignment w:val="baseline"/>
        <w:rPr>
          <w:color w:val="000000" w:themeColor="text1"/>
        </w:rPr>
      </w:pPr>
      <w:r w:rsidRPr="0016549E">
        <w:rPr>
          <w:color w:val="000000" w:themeColor="text1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106FBA" w:rsidRPr="0016549E" w:rsidRDefault="00106FBA" w:rsidP="006475D5">
      <w:pPr>
        <w:numPr>
          <w:ilvl w:val="0"/>
          <w:numId w:val="1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106FBA" w:rsidRPr="0016549E" w:rsidRDefault="00106FBA" w:rsidP="006475D5">
      <w:pPr>
        <w:numPr>
          <w:ilvl w:val="0"/>
          <w:numId w:val="1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Промежуточный контроль по дисциплинам «История экономических учений», «Государственное регулирование и контроль» - экзамен, по дисциплинам «Внешнеэкономическая деятельность», «Макроэкономическое планирование и прогнозирование» - зачет, по всем остальным – контрольная работа.  Вопросы к зачетам и экзамену приведены в ЭУМК, кроме того, предполагается итоговое тестирование.</w:t>
      </w:r>
    </w:p>
    <w:p w:rsidR="00106FBA" w:rsidRPr="0016549E" w:rsidRDefault="00106FBA" w:rsidP="006475D5">
      <w:pPr>
        <w:numPr>
          <w:ilvl w:val="0"/>
          <w:numId w:val="1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16549E">
        <w:rPr>
          <w:color w:val="000000" w:themeColor="text1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106FBA" w:rsidRPr="0016549E" w:rsidRDefault="00106FBA" w:rsidP="006475D5">
      <w:pPr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По каждой дисциплине в ЭУМК приведен рейтинг-план дисциплины. </w:t>
      </w: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037022" w:rsidRPr="0016549E" w:rsidRDefault="00037022" w:rsidP="00106FBA">
      <w:pPr>
        <w:spacing w:after="120"/>
        <w:contextualSpacing/>
        <w:jc w:val="center"/>
        <w:rPr>
          <w:b/>
          <w:caps/>
          <w:color w:val="000000" w:themeColor="text1"/>
        </w:rPr>
      </w:pPr>
      <w:r w:rsidRPr="0016549E">
        <w:rPr>
          <w:b/>
          <w:caps/>
          <w:color w:val="000000" w:themeColor="text1"/>
        </w:rPr>
        <w:lastRenderedPageBreak/>
        <w:t>5. ПРОГРАММЫ ДИСЦИПЛИН МОДУЛЯ</w:t>
      </w:r>
    </w:p>
    <w:p w:rsidR="00037022" w:rsidRPr="0016549E" w:rsidRDefault="00037022" w:rsidP="00106FBA">
      <w:pPr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5.1. ПРОГРАММА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«История экономических учений»</w:t>
      </w: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EF7C3C" w:rsidRPr="0016549E" w:rsidRDefault="00EF7C3C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EF7C3C" w:rsidRPr="0016549E" w:rsidRDefault="00EF7C3C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Учебная дисциплина «История экономических учений»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</w:t>
      </w:r>
      <w:r w:rsidR="009A05F6" w:rsidRPr="0016549E">
        <w:rPr>
          <w:color w:val="000000" w:themeColor="text1"/>
        </w:rPr>
        <w:t>организаций</w:t>
      </w:r>
      <w:r w:rsidRPr="0016549E">
        <w:rPr>
          <w:color w:val="000000" w:themeColor="text1"/>
        </w:rPr>
        <w:t xml:space="preserve"> в соответствии с учебным планом изучается студентами на </w:t>
      </w:r>
      <w:r w:rsidR="009B2926">
        <w:rPr>
          <w:color w:val="000000" w:themeColor="text1"/>
        </w:rPr>
        <w:t>1</w:t>
      </w:r>
      <w:r w:rsidRPr="0016549E">
        <w:rPr>
          <w:color w:val="000000" w:themeColor="text1"/>
        </w:rPr>
        <w:t xml:space="preserve"> курсе.</w:t>
      </w:r>
    </w:p>
    <w:p w:rsidR="00EF7C3C" w:rsidRPr="0016549E" w:rsidRDefault="00EF7C3C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</w:t>
      </w:r>
      <w:r w:rsidR="00352270" w:rsidRPr="0016549E">
        <w:rPr>
          <w:bCs/>
          <w:color w:val="000000" w:themeColor="text1"/>
        </w:rPr>
        <w:t>обучающихся</w:t>
      </w:r>
      <w:r w:rsidRPr="0016549E">
        <w:rPr>
          <w:bCs/>
          <w:color w:val="000000" w:themeColor="text1"/>
        </w:rPr>
        <w:t xml:space="preserve">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091A04" w:rsidRPr="0016549E" w:rsidRDefault="00091A04" w:rsidP="00106FB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>Дисциплина «</w:t>
      </w:r>
      <w:r w:rsidRPr="0016549E">
        <w:rPr>
          <w:bCs/>
          <w:color w:val="000000" w:themeColor="text1"/>
        </w:rPr>
        <w:t>История экономических учений</w:t>
      </w:r>
      <w:r w:rsidRPr="0016549E">
        <w:rPr>
          <w:rFonts w:eastAsia="Calibri"/>
          <w:color w:val="000000" w:themeColor="text1"/>
        </w:rPr>
        <w:t xml:space="preserve">», как и другие дисциплины модуля, служит формированию трудовых действий специалиста по управлению экономикой предприятий и организаций. </w:t>
      </w:r>
    </w:p>
    <w:p w:rsidR="00091A04" w:rsidRPr="0016549E" w:rsidRDefault="00091A04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091A04" w:rsidRPr="0016549E" w:rsidRDefault="00091A04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ОК-2 - способностью анализировать основные этапы и закономерности исторического развития общества для формирования гражданской позиции;</w:t>
      </w:r>
    </w:p>
    <w:p w:rsidR="00091A04" w:rsidRPr="0016549E" w:rsidRDefault="00091A04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ПК-7 -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отчет.</w:t>
      </w:r>
    </w:p>
    <w:p w:rsidR="00091A04" w:rsidRPr="0016549E" w:rsidRDefault="00091A04" w:rsidP="00106FBA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rFonts w:eastAsia="Calibri"/>
          <w:color w:val="000000" w:themeColor="text1"/>
        </w:rPr>
        <w:tab/>
      </w: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091A04" w:rsidRPr="0016549E" w:rsidRDefault="00091A04" w:rsidP="00106FBA">
      <w:pPr>
        <w:pStyle w:val="a6"/>
        <w:tabs>
          <w:tab w:val="left" w:pos="709"/>
          <w:tab w:val="left" w:pos="851"/>
          <w:tab w:val="left" w:pos="993"/>
          <w:tab w:val="left" w:pos="1701"/>
        </w:tabs>
        <w:ind w:left="0" w:firstLine="540"/>
        <w:jc w:val="both"/>
        <w:rPr>
          <w:color w:val="000000" w:themeColor="text1"/>
        </w:rPr>
      </w:pPr>
      <w:r w:rsidRPr="0016549E">
        <w:rPr>
          <w:b/>
          <w:i/>
          <w:color w:val="000000" w:themeColor="text1"/>
        </w:rPr>
        <w:t>знать:</w:t>
      </w:r>
    </w:p>
    <w:p w:rsidR="00091A04" w:rsidRPr="0016549E" w:rsidRDefault="00091A04" w:rsidP="00106FBA">
      <w:pPr>
        <w:ind w:firstLine="540"/>
        <w:contextualSpacing/>
        <w:jc w:val="both"/>
        <w:rPr>
          <w:bCs/>
          <w:color w:val="000000" w:themeColor="text1"/>
        </w:rPr>
      </w:pPr>
      <w:r w:rsidRPr="0016549E">
        <w:rPr>
          <w:bCs/>
          <w:color w:val="000000" w:themeColor="text1"/>
        </w:rPr>
        <w:t>- основные особенности  ведущих школ и направлений экономической науки;</w:t>
      </w:r>
    </w:p>
    <w:p w:rsidR="00091A04" w:rsidRPr="0016549E" w:rsidRDefault="00091A04" w:rsidP="00106FBA">
      <w:pPr>
        <w:ind w:firstLine="540"/>
        <w:contextualSpacing/>
        <w:jc w:val="both"/>
        <w:rPr>
          <w:bCs/>
          <w:color w:val="000000" w:themeColor="text1"/>
        </w:rPr>
      </w:pPr>
      <w:r w:rsidRPr="0016549E">
        <w:rPr>
          <w:bCs/>
          <w:color w:val="000000" w:themeColor="text1"/>
        </w:rPr>
        <w:t>сущность важнейших понятий сформулированных учеными в процессе исследования различных экономических систем в ходе их исторического развития.</w:t>
      </w:r>
    </w:p>
    <w:p w:rsidR="00091A04" w:rsidRPr="0016549E" w:rsidRDefault="00091A04" w:rsidP="00106FBA">
      <w:pPr>
        <w:ind w:firstLine="540"/>
        <w:contextualSpacing/>
        <w:jc w:val="both"/>
        <w:rPr>
          <w:b/>
          <w:i/>
          <w:color w:val="000000" w:themeColor="text1"/>
        </w:rPr>
      </w:pPr>
      <w:r w:rsidRPr="0016549E">
        <w:rPr>
          <w:b/>
          <w:i/>
          <w:color w:val="000000" w:themeColor="text1"/>
        </w:rPr>
        <w:t xml:space="preserve">уметь: </w:t>
      </w:r>
    </w:p>
    <w:p w:rsidR="00091A04" w:rsidRPr="0016549E" w:rsidRDefault="00091A04" w:rsidP="00106FBA">
      <w:pPr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- анализировать во взаимосвязи экономические явления, процессы и институты на микр</w:t>
      </w:r>
      <w:proofErr w:type="gramStart"/>
      <w:r w:rsidRPr="0016549E">
        <w:rPr>
          <w:color w:val="000000" w:themeColor="text1"/>
        </w:rPr>
        <w:t>о-</w:t>
      </w:r>
      <w:proofErr w:type="gramEnd"/>
      <w:r w:rsidRPr="0016549E">
        <w:rPr>
          <w:color w:val="000000" w:themeColor="text1"/>
        </w:rPr>
        <w:t xml:space="preserve"> и макроуровне</w:t>
      </w:r>
    </w:p>
    <w:p w:rsidR="00091A04" w:rsidRPr="0016549E" w:rsidRDefault="00091A04" w:rsidP="00106FBA">
      <w:pPr>
        <w:tabs>
          <w:tab w:val="left" w:pos="709"/>
          <w:tab w:val="left" w:pos="851"/>
          <w:tab w:val="left" w:pos="993"/>
          <w:tab w:val="left" w:pos="1701"/>
        </w:tabs>
        <w:contextualSpacing/>
        <w:jc w:val="both"/>
        <w:rPr>
          <w:color w:val="000000" w:themeColor="text1"/>
        </w:rPr>
      </w:pPr>
      <w:r w:rsidRPr="0016549E">
        <w:rPr>
          <w:b/>
          <w:i/>
          <w:color w:val="000000" w:themeColor="text1"/>
        </w:rPr>
        <w:t xml:space="preserve">         владеть навыками:</w:t>
      </w:r>
    </w:p>
    <w:p w:rsidR="00091A04" w:rsidRPr="0016549E" w:rsidRDefault="00091A04" w:rsidP="00106FBA">
      <w:pPr>
        <w:ind w:firstLine="567"/>
        <w:contextualSpacing/>
        <w:jc w:val="both"/>
        <w:rPr>
          <w:color w:val="000000" w:themeColor="text1"/>
        </w:rPr>
      </w:pPr>
      <w:r w:rsidRPr="0016549E">
        <w:rPr>
          <w:bCs/>
          <w:color w:val="000000" w:themeColor="text1"/>
        </w:rPr>
        <w:t xml:space="preserve">- использования понятий истории </w:t>
      </w:r>
      <w:r w:rsidRPr="0016549E">
        <w:rPr>
          <w:color w:val="000000" w:themeColor="text1"/>
        </w:rPr>
        <w:t xml:space="preserve"> экономических учений в целях анализа  социально - </w:t>
      </w:r>
      <w:proofErr w:type="gramStart"/>
      <w:r w:rsidRPr="0016549E">
        <w:rPr>
          <w:color w:val="000000" w:themeColor="text1"/>
        </w:rPr>
        <w:t>экономических процессов</w:t>
      </w:r>
      <w:proofErr w:type="gramEnd"/>
      <w:r w:rsidRPr="0016549E">
        <w:rPr>
          <w:color w:val="000000" w:themeColor="text1"/>
        </w:rPr>
        <w:t xml:space="preserve"> предприятий и организаций, экономики страны и мировой экономики; </w:t>
      </w:r>
    </w:p>
    <w:p w:rsidR="00091A04" w:rsidRPr="0016549E" w:rsidRDefault="00091A04" w:rsidP="00106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rPr>
          <w:color w:val="000000" w:themeColor="text1"/>
        </w:rPr>
      </w:pPr>
      <w:r w:rsidRPr="0016549E">
        <w:rPr>
          <w:color w:val="000000" w:themeColor="text1"/>
        </w:rPr>
        <w:t>- выработки правильных решений в будущей профессиональной деятельности.</w:t>
      </w: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990F4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="00990F4C" w:rsidRPr="0016549E">
        <w:rPr>
          <w:color w:val="000000" w:themeColor="text1"/>
        </w:rPr>
        <w:t>История экономических учений</w:t>
      </w:r>
      <w:r w:rsidRPr="0016549E">
        <w:rPr>
          <w:color w:val="000000" w:themeColor="text1"/>
        </w:rPr>
        <w:t xml:space="preserve">» </w:t>
      </w:r>
      <w:r w:rsidR="00990F4C" w:rsidRPr="0016549E">
        <w:rPr>
          <w:color w:val="000000" w:themeColor="text1"/>
        </w:rPr>
        <w:t>относится к базовой части комплексного модуля «</w:t>
      </w:r>
      <w:r w:rsidR="007C3F0C" w:rsidRPr="0016549E">
        <w:rPr>
          <w:color w:val="000000" w:themeColor="text1"/>
        </w:rPr>
        <w:t>Основы экономической деятельности</w:t>
      </w:r>
      <w:r w:rsidR="00990F4C" w:rsidRPr="0016549E">
        <w:rPr>
          <w:color w:val="000000" w:themeColor="text1"/>
        </w:rPr>
        <w:t>». Дисциплина является основой для изучения таких дисциплин как: «</w:t>
      </w:r>
      <w:r w:rsidR="007C3F0C" w:rsidRPr="0016549E">
        <w:rPr>
          <w:color w:val="000000" w:themeColor="text1"/>
        </w:rPr>
        <w:t>Государственное регулирование и контроль</w:t>
      </w:r>
      <w:r w:rsidR="00990F4C" w:rsidRPr="0016549E">
        <w:rPr>
          <w:color w:val="000000" w:themeColor="text1"/>
        </w:rPr>
        <w:t>», «</w:t>
      </w:r>
      <w:r w:rsidR="007C3F0C" w:rsidRPr="0016549E">
        <w:rPr>
          <w:color w:val="000000" w:themeColor="text1"/>
        </w:rPr>
        <w:t>Внешнеэкономическая деятельность</w:t>
      </w:r>
      <w:r w:rsidR="00990F4C" w:rsidRPr="0016549E">
        <w:rPr>
          <w:color w:val="000000" w:themeColor="text1"/>
        </w:rPr>
        <w:t>»</w:t>
      </w:r>
      <w:r w:rsidR="007C3F0C" w:rsidRPr="0016549E">
        <w:rPr>
          <w:color w:val="000000" w:themeColor="text1"/>
        </w:rPr>
        <w:t>, «Макроэкономическое планирование и прогнозирование»</w:t>
      </w:r>
      <w:r w:rsidR="00990F4C" w:rsidRPr="0016549E">
        <w:rPr>
          <w:color w:val="000000" w:themeColor="text1"/>
        </w:rPr>
        <w:t>.</w:t>
      </w: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7C3F0C" w:rsidRPr="0016549E" w:rsidRDefault="007C3F0C" w:rsidP="00106FBA">
      <w:pPr>
        <w:suppressAutoHyphens/>
        <w:ind w:firstLine="567"/>
        <w:contextualSpacing/>
        <w:jc w:val="both"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Pr="0016549E">
        <w:rPr>
          <w:color w:val="000000" w:themeColor="text1"/>
          <w:spacing w:val="3"/>
        </w:rPr>
        <w:t xml:space="preserve">- </w:t>
      </w:r>
      <w:r w:rsidRPr="0016549E">
        <w:rPr>
          <w:color w:val="000000" w:themeColor="text1"/>
        </w:rPr>
        <w:t xml:space="preserve">формирование у </w:t>
      </w:r>
      <w:r w:rsidR="00352270" w:rsidRPr="0016549E">
        <w:rPr>
          <w:color w:val="000000" w:themeColor="text1"/>
        </w:rPr>
        <w:t>обучающихся</w:t>
      </w:r>
      <w:r w:rsidRPr="0016549E">
        <w:rPr>
          <w:color w:val="000000" w:themeColor="text1"/>
        </w:rPr>
        <w:t xml:space="preserve"> современных представлений о системе экономических учений, которые оказали существенное влияние на развитие современной теории и политики, на развитие социально-экономической мысли, а также на утверждение общечеловеческих ценностей.</w:t>
      </w:r>
    </w:p>
    <w:p w:rsidR="007C3F0C" w:rsidRPr="0016549E" w:rsidRDefault="007C3F0C" w:rsidP="00106FBA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7C3F0C" w:rsidRPr="0016549E" w:rsidRDefault="007C3F0C" w:rsidP="00106FBA">
      <w:pPr>
        <w:suppressAutoHyphens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lastRenderedPageBreak/>
        <w:t>- сформировать  собственное отношение к исследованию социально-экономических проблем общества;</w:t>
      </w:r>
    </w:p>
    <w:p w:rsidR="007C3F0C" w:rsidRPr="0016549E" w:rsidRDefault="007C3F0C" w:rsidP="00106FBA">
      <w:pPr>
        <w:suppressAutoHyphens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- сформировать системное представление о современном состоянии и тенденциях  развития истории экономических учений;</w:t>
      </w:r>
    </w:p>
    <w:p w:rsidR="007C3F0C" w:rsidRPr="0016549E" w:rsidRDefault="007C3F0C" w:rsidP="00106FBA">
      <w:pPr>
        <w:suppressAutoHyphens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- понять логическую последовательность экономических концепций, теорий, школ.</w:t>
      </w:r>
    </w:p>
    <w:p w:rsidR="00EF7C3C" w:rsidRPr="0016549E" w:rsidRDefault="00EF7C3C" w:rsidP="00106FBA">
      <w:pPr>
        <w:contextualSpacing/>
        <w:rPr>
          <w:rFonts w:ascii="Times New Roman CYR" w:hAnsi="Times New Roman CYR" w:cs="Times New Roman CYR"/>
          <w:b/>
          <w:bCs/>
          <w:color w:val="000000" w:themeColor="text1"/>
        </w:rPr>
      </w:pP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D2CF2" w:rsidRPr="0016549E" w:rsidTr="000D7118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7C3C" w:rsidRPr="0016549E" w:rsidRDefault="00EF7C3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7C3C" w:rsidRPr="0016549E" w:rsidRDefault="00EF7C3C" w:rsidP="00106FBA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7C3C" w:rsidRPr="0016549E" w:rsidRDefault="00EF7C3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7C3C" w:rsidRPr="0016549E" w:rsidRDefault="00EF7C3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C3C" w:rsidRPr="0016549E" w:rsidRDefault="00EF7C3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C3C" w:rsidRPr="0016549E" w:rsidRDefault="00EF7C3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Средства оценивания ОР</w:t>
            </w:r>
          </w:p>
        </w:tc>
      </w:tr>
      <w:tr w:rsidR="00DD2CF2" w:rsidRPr="0016549E" w:rsidTr="000D7118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118" w:rsidRPr="0016549E" w:rsidRDefault="000D7118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118" w:rsidRPr="0016549E" w:rsidRDefault="000D7118" w:rsidP="00106FBA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умения использовать экономические знания для ориентирования в современной экономической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118" w:rsidRPr="0016549E" w:rsidRDefault="00710CE4" w:rsidP="00106FBA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  <w:p w:rsidR="000D7118" w:rsidRPr="0016549E" w:rsidRDefault="000D7118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118" w:rsidRPr="0016549E" w:rsidRDefault="000D7118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навыки </w:t>
            </w:r>
            <w:r w:rsidR="00710CE4" w:rsidRPr="0016549E">
              <w:rPr>
                <w:color w:val="000000" w:themeColor="text1"/>
              </w:rPr>
              <w:t xml:space="preserve">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7118" w:rsidRPr="0016549E" w:rsidRDefault="000D7118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ОК-2</w:t>
            </w:r>
          </w:p>
          <w:p w:rsidR="000D7118" w:rsidRPr="0016549E" w:rsidRDefault="000D7118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7118" w:rsidRPr="0016549E" w:rsidRDefault="000D7118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0D7118" w:rsidRPr="0016549E" w:rsidRDefault="000D7118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0D7118" w:rsidRPr="0016549E" w:rsidRDefault="000D7118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  <w:tr w:rsidR="00DD2CF2" w:rsidRPr="0016549E" w:rsidTr="000D7118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118" w:rsidRPr="0016549E" w:rsidRDefault="000D7118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118" w:rsidRPr="0016549E" w:rsidRDefault="000D7118" w:rsidP="00106FBA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умения решать профессиональные задачи в области основ экономики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118" w:rsidRPr="0016549E" w:rsidRDefault="00710CE4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118" w:rsidRPr="0016549E" w:rsidRDefault="000D7118" w:rsidP="00106FBA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Показывает умения</w:t>
            </w:r>
            <w:r w:rsidR="00725628" w:rsidRPr="0016549E">
              <w:rPr>
                <w:color w:val="000000" w:themeColor="text1"/>
              </w:rPr>
              <w:t>,</w:t>
            </w:r>
            <w:r w:rsidR="00710CE4" w:rsidRPr="0016549E">
              <w:rPr>
                <w:color w:val="000000" w:themeColor="text1"/>
              </w:rPr>
              <w:t xml:space="preserve">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7118" w:rsidRPr="0016549E" w:rsidRDefault="000D7118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ПК-7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7118" w:rsidRPr="0016549E" w:rsidRDefault="000D7118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0D7118" w:rsidRPr="0016549E" w:rsidRDefault="000D7118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0D7118" w:rsidRPr="0016549E" w:rsidRDefault="000D7118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  <w:sectPr w:rsidR="00037022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5. Содержание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1"/>
        <w:gridCol w:w="1856"/>
        <w:gridCol w:w="1358"/>
        <w:gridCol w:w="1151"/>
        <w:gridCol w:w="857"/>
      </w:tblGrid>
      <w:tr w:rsidR="00DD2CF2" w:rsidRPr="0016549E" w:rsidTr="005515B9">
        <w:trPr>
          <w:trHeight w:val="1269"/>
        </w:trPr>
        <w:tc>
          <w:tcPr>
            <w:tcW w:w="46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4" w:space="0" w:color="auto"/>
            </w:tcBorders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15B9" w:rsidRPr="0016549E" w:rsidRDefault="005515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Контактная работа/</w:t>
            </w:r>
          </w:p>
          <w:p w:rsidR="005515B9" w:rsidRPr="0016549E" w:rsidRDefault="005515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Аудиторная работа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15B9" w:rsidRPr="0016549E" w:rsidRDefault="005515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Самостоятельная работа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15B9" w:rsidRPr="0016549E" w:rsidRDefault="005515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Контроль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515B9" w:rsidRPr="0016549E" w:rsidRDefault="005515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Всего часов по дисциплине</w:t>
            </w:r>
          </w:p>
        </w:tc>
      </w:tr>
      <w:tr w:rsidR="00DD2CF2" w:rsidRPr="0016549E" w:rsidTr="005515B9">
        <w:trPr>
          <w:trHeight w:val="95"/>
        </w:trPr>
        <w:tc>
          <w:tcPr>
            <w:tcW w:w="46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56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1. Основные понятия истории экономики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6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5515B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61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  <w:tr w:rsidR="00DD2CF2" w:rsidRPr="0016549E" w:rsidTr="005515B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1.1.Предмет и методы истории экономики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5515B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1.2.Учения в период возникновения и становления экономической науки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5B9" w:rsidRPr="0016549E" w:rsidRDefault="005515B9" w:rsidP="00106FBA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1.3.Экономическое учение А. Смита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5B9" w:rsidRPr="0016549E" w:rsidRDefault="005515B9" w:rsidP="00106FBA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1.4.Теории классиков </w:t>
            </w:r>
            <w:proofErr w:type="spellStart"/>
            <w:r w:rsidRPr="0016549E">
              <w:rPr>
                <w:color w:val="000000" w:themeColor="text1"/>
              </w:rPr>
              <w:t>смитианцев</w:t>
            </w:r>
            <w:proofErr w:type="spellEnd"/>
            <w:r w:rsidRPr="0016549E">
              <w:rPr>
                <w:color w:val="000000" w:themeColor="text1"/>
              </w:rPr>
              <w:t xml:space="preserve"> </w:t>
            </w:r>
            <w:proofErr w:type="spellStart"/>
            <w:r w:rsidRPr="0016549E">
              <w:rPr>
                <w:color w:val="000000" w:themeColor="text1"/>
              </w:rPr>
              <w:t>постмануфактурного</w:t>
            </w:r>
            <w:proofErr w:type="spellEnd"/>
            <w:r w:rsidRPr="0016549E">
              <w:rPr>
                <w:color w:val="000000" w:themeColor="text1"/>
              </w:rPr>
              <w:t xml:space="preserve"> периода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5B9" w:rsidRPr="0016549E" w:rsidRDefault="005515B9" w:rsidP="00106FBA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1.5.Критика классической политической экономии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5B9" w:rsidRPr="0016549E" w:rsidRDefault="005515B9" w:rsidP="00106FBA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1.6.К. Маркс - основоположник политэкономии работников наемного труда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5B9" w:rsidRPr="0016549E" w:rsidRDefault="005515B9" w:rsidP="00106FBA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2. Развитие взглядов в экономической науке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8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60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  <w:tr w:rsidR="00DD2CF2" w:rsidRPr="0016549E" w:rsidTr="005515B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2.1.Экономические воззрения в России в Х</w:t>
            </w:r>
            <w:proofErr w:type="gramStart"/>
            <w:r w:rsidRPr="0016549E">
              <w:rPr>
                <w:color w:val="000000" w:themeColor="text1"/>
              </w:rPr>
              <w:t>I</w:t>
            </w:r>
            <w:proofErr w:type="gramEnd"/>
            <w:r w:rsidRPr="0016549E">
              <w:rPr>
                <w:color w:val="000000" w:themeColor="text1"/>
              </w:rPr>
              <w:t>Х веке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2.2.Возникновение и развитие маржиналистских взглядов в экономической науке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2.3.Формирование неоклассической теории как завершение маржинальной революции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2.4.Зарождение и развитие </w:t>
            </w:r>
            <w:proofErr w:type="gramStart"/>
            <w:r w:rsidRPr="0016549E">
              <w:rPr>
                <w:color w:val="000000" w:themeColor="text1"/>
              </w:rPr>
              <w:t>американского</w:t>
            </w:r>
            <w:proofErr w:type="gramEnd"/>
            <w:r w:rsidRPr="0016549E">
              <w:rPr>
                <w:color w:val="000000" w:themeColor="text1"/>
              </w:rPr>
              <w:t xml:space="preserve"> </w:t>
            </w:r>
            <w:proofErr w:type="spellStart"/>
            <w:r w:rsidRPr="0016549E">
              <w:rPr>
                <w:color w:val="000000" w:themeColor="text1"/>
              </w:rPr>
              <w:t>институционализма</w:t>
            </w:r>
            <w:proofErr w:type="spellEnd"/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2.5.Теории рынка несовершенной конкуренции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2.6.Теории государственного регулирования экономики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5515B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5B9" w:rsidRPr="0016549E" w:rsidRDefault="005515B9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Итого: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5B9" w:rsidRPr="0016549E" w:rsidRDefault="005515B9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14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121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5B9" w:rsidRPr="0016549E" w:rsidRDefault="005515B9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144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</w:p>
    <w:p w:rsidR="007C3F0C" w:rsidRPr="0016549E" w:rsidRDefault="007C3F0C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</w:p>
    <w:p w:rsidR="007C3F0C" w:rsidRPr="0016549E" w:rsidRDefault="007C3F0C" w:rsidP="00106FBA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16549E">
        <w:rPr>
          <w:color w:val="000000" w:themeColor="text1"/>
        </w:rPr>
        <w:t>Метод проблемного обучения</w:t>
      </w:r>
    </w:p>
    <w:p w:rsidR="007C3F0C" w:rsidRPr="0016549E" w:rsidRDefault="007C3F0C" w:rsidP="00106FBA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16549E">
        <w:rPr>
          <w:color w:val="000000" w:themeColor="text1"/>
        </w:rPr>
        <w:t>Проектный метод</w:t>
      </w:r>
    </w:p>
    <w:p w:rsidR="007C3F0C" w:rsidRPr="0016549E" w:rsidRDefault="007C3F0C" w:rsidP="00106FBA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16549E">
        <w:rPr>
          <w:color w:val="000000" w:themeColor="text1"/>
        </w:rPr>
        <w:t>Выполнение практических работ</w:t>
      </w:r>
    </w:p>
    <w:p w:rsidR="007C3F0C" w:rsidRPr="0016549E" w:rsidRDefault="007C3F0C" w:rsidP="00106FBA">
      <w:pPr>
        <w:ind w:firstLine="709"/>
        <w:contextualSpacing/>
        <w:rPr>
          <w:b/>
          <w:bCs/>
          <w:color w:val="000000" w:themeColor="text1"/>
        </w:rPr>
      </w:pPr>
      <w:r w:rsidRPr="0016549E">
        <w:rPr>
          <w:color w:val="000000" w:themeColor="text1"/>
        </w:rPr>
        <w:t>Выполнение проектных заданий</w:t>
      </w:r>
      <w:r w:rsidRPr="0016549E">
        <w:rPr>
          <w:b/>
          <w:bCs/>
          <w:color w:val="000000" w:themeColor="text1"/>
        </w:rPr>
        <w:t xml:space="preserve"> </w:t>
      </w:r>
    </w:p>
    <w:p w:rsidR="007C3F0C" w:rsidRPr="0016549E" w:rsidRDefault="007C3F0C" w:rsidP="00106FBA">
      <w:pPr>
        <w:ind w:firstLine="709"/>
        <w:contextualSpacing/>
        <w:rPr>
          <w:b/>
          <w:bCs/>
          <w:color w:val="000000" w:themeColor="text1"/>
        </w:rPr>
      </w:pPr>
    </w:p>
    <w:p w:rsidR="00106FBA" w:rsidRPr="0016549E" w:rsidRDefault="00106FBA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106FBA" w:rsidRPr="0016549E" w:rsidRDefault="00106FBA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106FBA" w:rsidRPr="0016549E" w:rsidRDefault="00106FBA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106FBA" w:rsidRPr="0016549E" w:rsidRDefault="00106FBA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106FBA" w:rsidRPr="0016549E" w:rsidRDefault="00106FBA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106FBA" w:rsidRPr="0016549E" w:rsidRDefault="00106FBA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106FBA" w:rsidRPr="0016549E" w:rsidRDefault="00106FBA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7C3F0C" w:rsidRPr="0016549E" w:rsidRDefault="007C3F0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6. Технологическая карта дисциплины</w:t>
      </w:r>
    </w:p>
    <w:p w:rsidR="007C3F0C" w:rsidRPr="0016549E" w:rsidRDefault="007C3F0C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4"/>
        <w:gridCol w:w="1302"/>
        <w:gridCol w:w="2043"/>
        <w:gridCol w:w="1751"/>
        <w:gridCol w:w="1460"/>
        <w:gridCol w:w="1168"/>
        <w:gridCol w:w="875"/>
        <w:gridCol w:w="840"/>
      </w:tblGrid>
      <w:tr w:rsidR="00DD2CF2" w:rsidRPr="0016549E" w:rsidTr="007B3B11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№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0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Виды учебной деятельности </w:t>
            </w:r>
            <w:proofErr w:type="gramStart"/>
            <w:r w:rsidRPr="0016549E">
              <w:rPr>
                <w:color w:val="000000" w:themeColor="text1"/>
              </w:rPr>
              <w:t>обучающегося</w:t>
            </w:r>
            <w:proofErr w:type="gramEnd"/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 за конкретное задание</w:t>
            </w:r>
          </w:p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(</w:t>
            </w:r>
            <w:r w:rsidRPr="0016549E">
              <w:rPr>
                <w:color w:val="000000" w:themeColor="text1"/>
                <w:lang w:val="en-US"/>
              </w:rPr>
              <w:t>min</w:t>
            </w:r>
            <w:r w:rsidRPr="0016549E">
              <w:rPr>
                <w:color w:val="000000" w:themeColor="text1"/>
              </w:rPr>
              <w:t>-</w:t>
            </w:r>
            <w:r w:rsidRPr="0016549E">
              <w:rPr>
                <w:color w:val="000000" w:themeColor="text1"/>
                <w:lang w:val="en-US"/>
              </w:rPr>
              <w:t>max</w:t>
            </w:r>
            <w:r w:rsidRPr="0016549E">
              <w:rPr>
                <w:color w:val="000000" w:themeColor="text1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Баллы</w:t>
            </w:r>
          </w:p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7B3B11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Максимальный</w:t>
            </w:r>
          </w:p>
        </w:tc>
      </w:tr>
      <w:tr w:rsidR="00DD2CF2" w:rsidRPr="0016549E" w:rsidTr="007B3B11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ОР.1-2-1</w:t>
            </w:r>
          </w:p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</w:t>
            </w:r>
          </w:p>
        </w:tc>
      </w:tr>
      <w:tr w:rsidR="00DD2CF2" w:rsidRPr="0016549E" w:rsidTr="007B3B11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Контрольное тестирование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7B3B11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ОР.2-2-1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</w:t>
            </w:r>
          </w:p>
        </w:tc>
      </w:tr>
      <w:tr w:rsidR="00DD2CF2" w:rsidRPr="0016549E" w:rsidTr="007B3B11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7B3B11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ОР.1-2-1</w:t>
            </w:r>
          </w:p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</w:t>
            </w:r>
          </w:p>
        </w:tc>
      </w:tr>
      <w:tr w:rsidR="00DD2CF2" w:rsidRPr="0016549E" w:rsidTr="007B3B11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7B3B11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ОР.2-2-1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1-2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</w:tr>
      <w:tr w:rsidR="00DD2CF2" w:rsidRPr="0016549E" w:rsidTr="007B3B11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7B3B11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30</w:t>
            </w:r>
          </w:p>
        </w:tc>
      </w:tr>
      <w:tr w:rsidR="00DD2CF2" w:rsidRPr="0016549E" w:rsidTr="007B3B11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100</w:t>
            </w:r>
          </w:p>
        </w:tc>
      </w:tr>
    </w:tbl>
    <w:p w:rsidR="007C3F0C" w:rsidRPr="0016549E" w:rsidRDefault="007C3F0C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7C3F0C" w:rsidRPr="0016549E" w:rsidRDefault="007C3F0C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6.2. Критерии аттестации</w:t>
      </w:r>
    </w:p>
    <w:tbl>
      <w:tblPr>
        <w:tblW w:w="5018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750"/>
        <w:gridCol w:w="1897"/>
        <w:gridCol w:w="1313"/>
        <w:gridCol w:w="4525"/>
      </w:tblGrid>
      <w:tr w:rsidR="00DD2CF2" w:rsidRPr="0016549E" w:rsidTr="007B3B11">
        <w:trPr>
          <w:trHeight w:val="855"/>
        </w:trPr>
        <w:tc>
          <w:tcPr>
            <w:tcW w:w="404" w:type="dxa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№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750" w:type="dxa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897" w:type="dxa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13" w:type="dxa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Шкала</w:t>
            </w:r>
          </w:p>
        </w:tc>
        <w:tc>
          <w:tcPr>
            <w:tcW w:w="4525" w:type="dxa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Индикаторы оценки</w:t>
            </w:r>
          </w:p>
        </w:tc>
      </w:tr>
      <w:tr w:rsidR="00DD2CF2" w:rsidRPr="0016549E" w:rsidTr="007B3B11">
        <w:trPr>
          <w:trHeight w:val="272"/>
        </w:trPr>
        <w:tc>
          <w:tcPr>
            <w:tcW w:w="404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50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ОР.1-2-1</w:t>
            </w:r>
          </w:p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 (работа с текстом)</w:t>
            </w: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</w:t>
            </w:r>
            <w:proofErr w:type="gramStart"/>
            <w:r w:rsidRPr="0016549E">
              <w:rPr>
                <w:color w:val="000000" w:themeColor="text1"/>
              </w:rPr>
              <w:t>кст пр</w:t>
            </w:r>
            <w:proofErr w:type="gramEnd"/>
            <w:r w:rsidRPr="0016549E">
              <w:rPr>
                <w:color w:val="000000" w:themeColor="text1"/>
              </w:rPr>
              <w:t xml:space="preserve">оработан полностью, выделены основные идеи, дана их интерпретация и свое отношение </w:t>
            </w:r>
          </w:p>
        </w:tc>
      </w:tr>
      <w:tr w:rsidR="00DD2CF2" w:rsidRPr="0016549E" w:rsidTr="007B3B11">
        <w:trPr>
          <w:trHeight w:val="82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</w:t>
            </w:r>
            <w:proofErr w:type="gramStart"/>
            <w:r w:rsidRPr="0016549E">
              <w:rPr>
                <w:color w:val="000000" w:themeColor="text1"/>
              </w:rPr>
              <w:t>кст пр</w:t>
            </w:r>
            <w:proofErr w:type="gramEnd"/>
            <w:r w:rsidRPr="0016549E">
              <w:rPr>
                <w:color w:val="000000" w:themeColor="text1"/>
              </w:rPr>
              <w:t>оработан не полностью, выделены идеи без интерпретации</w:t>
            </w:r>
          </w:p>
        </w:tc>
      </w:tr>
      <w:tr w:rsidR="00DD2CF2" w:rsidRPr="0016549E" w:rsidTr="007B3B11">
        <w:trPr>
          <w:trHeight w:val="82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Контрольное тестирование по разделу 1</w:t>
            </w: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DD2CF2" w:rsidRPr="0016549E" w:rsidTr="007B3B11">
        <w:trPr>
          <w:trHeight w:val="82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DD2CF2" w:rsidRPr="0016549E" w:rsidTr="007B3B11">
        <w:trPr>
          <w:trHeight w:val="82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DD2CF2" w:rsidRPr="0016549E" w:rsidTr="007B3B11">
        <w:trPr>
          <w:trHeight w:val="82"/>
        </w:trPr>
        <w:tc>
          <w:tcPr>
            <w:tcW w:w="404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 w:val="restart"/>
            <w:vAlign w:val="center"/>
          </w:tcPr>
          <w:p w:rsidR="007C3F0C" w:rsidRPr="0016549E" w:rsidRDefault="007C3F0C" w:rsidP="00106FBA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lastRenderedPageBreak/>
              <w:t>ОР.2-2-1</w:t>
            </w:r>
          </w:p>
          <w:p w:rsidR="007C3F0C" w:rsidRPr="0016549E" w:rsidRDefault="007C3F0C" w:rsidP="00106FBA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 xml:space="preserve">Практические </w:t>
            </w:r>
            <w:r w:rsidRPr="0016549E">
              <w:rPr>
                <w:color w:val="000000" w:themeColor="text1"/>
              </w:rPr>
              <w:lastRenderedPageBreak/>
              <w:t>работы</w:t>
            </w: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71-100% заданий</w:t>
            </w:r>
          </w:p>
        </w:tc>
      </w:tr>
      <w:tr w:rsidR="00DD2CF2" w:rsidRPr="0016549E" w:rsidTr="007B3B11">
        <w:trPr>
          <w:trHeight w:val="82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DD2CF2" w:rsidRPr="0016549E" w:rsidTr="007B3B11">
        <w:trPr>
          <w:trHeight w:val="137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1</w:t>
            </w: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DD2CF2" w:rsidRPr="0016549E" w:rsidTr="007B3B11">
        <w:trPr>
          <w:trHeight w:val="137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DD2CF2" w:rsidRPr="0016549E" w:rsidTr="007B3B11">
        <w:trPr>
          <w:trHeight w:val="137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DD2CF2" w:rsidRPr="0016549E" w:rsidTr="007B3B11">
        <w:trPr>
          <w:trHeight w:val="137"/>
        </w:trPr>
        <w:tc>
          <w:tcPr>
            <w:tcW w:w="404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750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ОР.1-2-1</w:t>
            </w:r>
          </w:p>
        </w:tc>
        <w:tc>
          <w:tcPr>
            <w:tcW w:w="1897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Подготовлены расчеты по предложенной методике в полном объеме, описана идея, имеется доказательная база</w:t>
            </w:r>
          </w:p>
        </w:tc>
      </w:tr>
      <w:tr w:rsidR="00DD2CF2" w:rsidRPr="0016549E" w:rsidTr="007B3B11">
        <w:trPr>
          <w:trHeight w:val="135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Расчеты выполнены частично, описана идея, имеется доказательная база</w:t>
            </w:r>
          </w:p>
        </w:tc>
      </w:tr>
      <w:tr w:rsidR="00DD2CF2" w:rsidRPr="0016549E" w:rsidTr="007B3B11">
        <w:trPr>
          <w:trHeight w:val="135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DD2CF2" w:rsidRPr="0016549E" w:rsidTr="007B3B11">
        <w:trPr>
          <w:trHeight w:val="135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DD2CF2" w:rsidRPr="0016549E" w:rsidTr="007B3B11">
        <w:trPr>
          <w:trHeight w:val="135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DD2CF2" w:rsidRPr="0016549E" w:rsidTr="007B3B11">
        <w:trPr>
          <w:trHeight w:val="135"/>
        </w:trPr>
        <w:tc>
          <w:tcPr>
            <w:tcW w:w="404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750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ОР.2-2-1</w:t>
            </w:r>
          </w:p>
        </w:tc>
        <w:tc>
          <w:tcPr>
            <w:tcW w:w="1897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71-100% заданий</w:t>
            </w:r>
          </w:p>
        </w:tc>
      </w:tr>
      <w:tr w:rsidR="00DD2CF2" w:rsidRPr="0016549E" w:rsidTr="007B3B11">
        <w:trPr>
          <w:trHeight w:val="135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DD2CF2" w:rsidRPr="0016549E" w:rsidTr="007B3B11">
        <w:trPr>
          <w:trHeight w:val="135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DD2CF2" w:rsidRPr="0016549E" w:rsidTr="007B3B11">
        <w:trPr>
          <w:trHeight w:val="135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7C3F0C" w:rsidRPr="0016549E" w:rsidTr="007B3B11">
        <w:trPr>
          <w:trHeight w:val="135"/>
        </w:trPr>
        <w:tc>
          <w:tcPr>
            <w:tcW w:w="404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7C3F0C" w:rsidRPr="0016549E" w:rsidRDefault="007C3F0C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</w:tbl>
    <w:p w:rsidR="00037022" w:rsidRPr="0016549E" w:rsidRDefault="00037022" w:rsidP="00106FBA">
      <w:pPr>
        <w:contextualSpacing/>
        <w:jc w:val="both"/>
        <w:rPr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037022" w:rsidRPr="0016549E" w:rsidRDefault="00037022" w:rsidP="00106FBA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</w:t>
      </w:r>
    </w:p>
    <w:p w:rsidR="00037022" w:rsidRPr="0016549E" w:rsidRDefault="00037022" w:rsidP="006475D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Горяинова</w:t>
      </w:r>
      <w:proofErr w:type="spellEnd"/>
      <w:r w:rsidRPr="0016549E">
        <w:rPr>
          <w:color w:val="000000" w:themeColor="text1"/>
        </w:rPr>
        <w:t>, Л.В. История экономических учений: учебно-практическое пособие / Л.В.</w:t>
      </w:r>
      <w:r w:rsidRPr="0016549E">
        <w:rPr>
          <w:color w:val="000000" w:themeColor="text1"/>
          <w:lang w:val="en"/>
        </w:rPr>
        <w:t> </w:t>
      </w:r>
      <w:proofErr w:type="spellStart"/>
      <w:r w:rsidRPr="0016549E">
        <w:rPr>
          <w:color w:val="000000" w:themeColor="text1"/>
        </w:rPr>
        <w:t>Горяинова</w:t>
      </w:r>
      <w:proofErr w:type="spellEnd"/>
      <w:r w:rsidRPr="0016549E">
        <w:rPr>
          <w:color w:val="000000" w:themeColor="text1"/>
        </w:rPr>
        <w:t xml:space="preserve">. - М.: Евразийский открытый институт, 2012. - 247 с. - </w:t>
      </w:r>
      <w:r w:rsidRPr="0016549E">
        <w:rPr>
          <w:color w:val="000000" w:themeColor="text1"/>
          <w:lang w:val="en"/>
        </w:rPr>
        <w:t>ISBN</w:t>
      </w:r>
      <w:r w:rsidRPr="0016549E">
        <w:rPr>
          <w:color w:val="000000" w:themeColor="text1"/>
        </w:rPr>
        <w:t xml:space="preserve"> 978-5-374-00362-8;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13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=90904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Ильин, С.В. Экономическая история России: учебно-методическое пособие / С.В.</w:t>
      </w:r>
      <w:r w:rsidRPr="0016549E">
        <w:rPr>
          <w:color w:val="000000" w:themeColor="text1"/>
          <w:lang w:val="en"/>
        </w:rPr>
        <w:t> </w:t>
      </w:r>
      <w:r w:rsidRPr="0016549E">
        <w:rPr>
          <w:color w:val="000000" w:themeColor="text1"/>
        </w:rPr>
        <w:t xml:space="preserve">Ильин. - М.: Прометей, 2015. - 316 с.: ил. - </w:t>
      </w:r>
      <w:r w:rsidRPr="0016549E">
        <w:rPr>
          <w:color w:val="000000" w:themeColor="text1"/>
          <w:lang w:val="en"/>
        </w:rPr>
        <w:t>ISBN</w:t>
      </w:r>
      <w:r w:rsidRPr="0016549E">
        <w:rPr>
          <w:color w:val="000000" w:themeColor="text1"/>
        </w:rPr>
        <w:t xml:space="preserve"> 978-5-9906550-4-1;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14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=426714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Новикова, З.Т. История экономических учений: учебное пособие / З.Т.</w:t>
      </w:r>
      <w:r w:rsidRPr="0016549E">
        <w:rPr>
          <w:color w:val="000000" w:themeColor="text1"/>
          <w:lang w:val="en"/>
        </w:rPr>
        <w:t> </w:t>
      </w:r>
      <w:r w:rsidRPr="0016549E">
        <w:rPr>
          <w:color w:val="000000" w:themeColor="text1"/>
        </w:rPr>
        <w:t>Новикова, В.Г.</w:t>
      </w:r>
      <w:r w:rsidRPr="0016549E">
        <w:rPr>
          <w:color w:val="000000" w:themeColor="text1"/>
          <w:lang w:val="en"/>
        </w:rPr>
        <w:t> </w:t>
      </w:r>
      <w:r w:rsidRPr="0016549E">
        <w:rPr>
          <w:color w:val="000000" w:themeColor="text1"/>
        </w:rPr>
        <w:t>Смирнов, А.А.</w:t>
      </w:r>
      <w:r w:rsidRPr="0016549E">
        <w:rPr>
          <w:color w:val="000000" w:themeColor="text1"/>
          <w:lang w:val="en"/>
        </w:rPr>
        <w:t> </w:t>
      </w:r>
      <w:r w:rsidRPr="0016549E">
        <w:rPr>
          <w:color w:val="000000" w:themeColor="text1"/>
        </w:rPr>
        <w:t xml:space="preserve">Чуб; Федеральное агентство по образованию Российской Федерации, Государственное образовательное учреждение Владимирский государственный университет. - М.: Академический проект, 2012. - 255 с. - </w:t>
      </w:r>
      <w:r w:rsidRPr="0016549E">
        <w:rPr>
          <w:color w:val="000000" w:themeColor="text1"/>
          <w:lang w:val="en"/>
        </w:rPr>
        <w:t>ISBN</w:t>
      </w:r>
      <w:r w:rsidRPr="0016549E">
        <w:rPr>
          <w:color w:val="000000" w:themeColor="text1"/>
        </w:rPr>
        <w:t xml:space="preserve"> 978-5-8291-0846-5;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15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=235187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Римская, О.Н. История экономических учений: курс лекций / О.Н.</w:t>
      </w:r>
      <w:r w:rsidRPr="0016549E">
        <w:rPr>
          <w:color w:val="000000" w:themeColor="text1"/>
          <w:lang w:val="en"/>
        </w:rPr>
        <w:t> </w:t>
      </w:r>
      <w:r w:rsidRPr="0016549E">
        <w:rPr>
          <w:color w:val="000000" w:themeColor="text1"/>
        </w:rPr>
        <w:t>Римская, В.С.</w:t>
      </w:r>
      <w:r w:rsidRPr="0016549E">
        <w:rPr>
          <w:color w:val="000000" w:themeColor="text1"/>
          <w:lang w:val="en"/>
        </w:rPr>
        <w:t> </w:t>
      </w:r>
      <w:proofErr w:type="spellStart"/>
      <w:r w:rsidRPr="0016549E">
        <w:rPr>
          <w:color w:val="000000" w:themeColor="text1"/>
        </w:rPr>
        <w:t>Забненков</w:t>
      </w:r>
      <w:proofErr w:type="spellEnd"/>
      <w:r w:rsidRPr="0016549E">
        <w:rPr>
          <w:color w:val="000000" w:themeColor="text1"/>
        </w:rPr>
        <w:t xml:space="preserve">; Министерство транспорта Российской Федерации, Московская государственная академия водного транспорта. - М.: Альтаир: МГАВТ, 2014. - 147 с.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 xml:space="preserve">. в кн.;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16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=430509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Шарапова, Т.А. История экономики. Конспект лекций: учебное пособие / Т.А.</w:t>
      </w:r>
      <w:r w:rsidRPr="0016549E">
        <w:rPr>
          <w:color w:val="000000" w:themeColor="text1"/>
          <w:lang w:val="en"/>
        </w:rPr>
        <w:t> </w:t>
      </w:r>
      <w:r w:rsidRPr="0016549E">
        <w:rPr>
          <w:color w:val="000000" w:themeColor="text1"/>
        </w:rPr>
        <w:t xml:space="preserve">Шарапова. - М.: А-Приор, 2012. - 176 с. - </w:t>
      </w:r>
      <w:r w:rsidRPr="0016549E">
        <w:rPr>
          <w:color w:val="000000" w:themeColor="text1"/>
          <w:lang w:val="en"/>
        </w:rPr>
        <w:t>ISBN</w:t>
      </w:r>
      <w:r w:rsidRPr="0016549E">
        <w:rPr>
          <w:color w:val="000000" w:themeColor="text1"/>
        </w:rPr>
        <w:t xml:space="preserve"> 978-5-384-00394-6;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17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=72675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106FBA">
      <w:pPr>
        <w:pStyle w:val="a6"/>
        <w:numPr>
          <w:ilvl w:val="1"/>
          <w:numId w:val="5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Дополнительная литература</w:t>
      </w:r>
    </w:p>
    <w:p w:rsidR="00037022" w:rsidRPr="0016549E" w:rsidRDefault="00037022" w:rsidP="006475D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Володьков</w:t>
      </w:r>
      <w:proofErr w:type="spellEnd"/>
      <w:r w:rsidRPr="0016549E">
        <w:rPr>
          <w:color w:val="000000" w:themeColor="text1"/>
        </w:rPr>
        <w:t>, О.П. Становление концепции торгового капитализма М.Н. Покровского: учебное пособие / О.П.</w:t>
      </w:r>
      <w:r w:rsidRPr="0016549E">
        <w:rPr>
          <w:color w:val="000000" w:themeColor="text1"/>
          <w:lang w:val="en"/>
        </w:rPr>
        <w:t> </w:t>
      </w:r>
      <w:proofErr w:type="spellStart"/>
      <w:r w:rsidRPr="0016549E">
        <w:rPr>
          <w:color w:val="000000" w:themeColor="text1"/>
        </w:rPr>
        <w:t>Володьков</w:t>
      </w:r>
      <w:proofErr w:type="spellEnd"/>
      <w:r w:rsidRPr="0016549E">
        <w:rPr>
          <w:color w:val="000000" w:themeColor="text1"/>
        </w:rPr>
        <w:t xml:space="preserve">. - Омск: Омский государственный университет, 2012. - 160 с. - </w:t>
      </w:r>
      <w:r w:rsidRPr="0016549E">
        <w:rPr>
          <w:color w:val="000000" w:themeColor="text1"/>
          <w:lang w:val="en"/>
        </w:rPr>
        <w:t>ISBN</w:t>
      </w:r>
      <w:r w:rsidRPr="0016549E">
        <w:rPr>
          <w:color w:val="000000" w:themeColor="text1"/>
        </w:rPr>
        <w:t xml:space="preserve"> 978-5-7779-1174-2;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18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=237692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lastRenderedPageBreak/>
        <w:t xml:space="preserve">История экономических учений : учебник / . - 3-е изд., </w:t>
      </w:r>
      <w:proofErr w:type="spellStart"/>
      <w:r w:rsidRPr="0016549E">
        <w:rPr>
          <w:color w:val="000000" w:themeColor="text1"/>
        </w:rPr>
        <w:t>перераб</w:t>
      </w:r>
      <w:proofErr w:type="spellEnd"/>
      <w:r w:rsidRPr="0016549E">
        <w:rPr>
          <w:color w:val="000000" w:themeColor="text1"/>
        </w:rPr>
        <w:t xml:space="preserve">. и доп. - М. : </w:t>
      </w:r>
      <w:proofErr w:type="spellStart"/>
      <w:r w:rsidRPr="0016549E">
        <w:rPr>
          <w:color w:val="000000" w:themeColor="text1"/>
        </w:rPr>
        <w:t>Юнити</w:t>
      </w:r>
      <w:proofErr w:type="spellEnd"/>
      <w:r w:rsidRPr="0016549E">
        <w:rPr>
          <w:color w:val="000000" w:themeColor="text1"/>
        </w:rPr>
        <w:t>-Дана, 2015. - 495 с. : ил</w:t>
      </w:r>
      <w:proofErr w:type="gramStart"/>
      <w:r w:rsidRPr="0016549E">
        <w:rPr>
          <w:color w:val="000000" w:themeColor="text1"/>
        </w:rPr>
        <w:t xml:space="preserve">.,  </w:t>
      </w:r>
      <w:proofErr w:type="gramEnd"/>
      <w:r w:rsidRPr="0016549E">
        <w:rPr>
          <w:color w:val="000000" w:themeColor="text1"/>
        </w:rPr>
        <w:t xml:space="preserve">табл., граф.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 xml:space="preserve">.: с. 480-484. - </w:t>
      </w:r>
      <w:r w:rsidRPr="0016549E">
        <w:rPr>
          <w:color w:val="000000" w:themeColor="text1"/>
          <w:lang w:val="en"/>
        </w:rPr>
        <w:t>ISBN</w:t>
      </w:r>
      <w:r w:rsidRPr="0016549E">
        <w:rPr>
          <w:color w:val="000000" w:themeColor="text1"/>
        </w:rPr>
        <w:t xml:space="preserve"> 978-5-238-01982-6;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19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=115309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История экономических учений : учебник / под ред. А.Н. Маркова, Ю.К. Федулов. - 2-е изд., </w:t>
      </w:r>
      <w:proofErr w:type="spellStart"/>
      <w:r w:rsidRPr="0016549E">
        <w:rPr>
          <w:color w:val="000000" w:themeColor="text1"/>
        </w:rPr>
        <w:t>перераб</w:t>
      </w:r>
      <w:proofErr w:type="spellEnd"/>
      <w:r w:rsidRPr="0016549E">
        <w:rPr>
          <w:color w:val="000000" w:themeColor="text1"/>
        </w:rPr>
        <w:t xml:space="preserve">. и доп. - М. : </w:t>
      </w:r>
      <w:proofErr w:type="spellStart"/>
      <w:r w:rsidRPr="0016549E">
        <w:rPr>
          <w:color w:val="000000" w:themeColor="text1"/>
        </w:rPr>
        <w:t>Юнити</w:t>
      </w:r>
      <w:proofErr w:type="spellEnd"/>
      <w:r w:rsidRPr="0016549E">
        <w:rPr>
          <w:color w:val="000000" w:themeColor="text1"/>
        </w:rPr>
        <w:t>-Дана, 2015. - 471 с. : ил</w:t>
      </w:r>
      <w:proofErr w:type="gramStart"/>
      <w:r w:rsidRPr="0016549E">
        <w:rPr>
          <w:color w:val="000000" w:themeColor="text1"/>
        </w:rPr>
        <w:t xml:space="preserve">., </w:t>
      </w:r>
      <w:proofErr w:type="gramEnd"/>
      <w:r w:rsidRPr="0016549E">
        <w:rPr>
          <w:color w:val="000000" w:themeColor="text1"/>
        </w:rPr>
        <w:t xml:space="preserve">табл., граф.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 xml:space="preserve">.: с. 451-456. - </w:t>
      </w:r>
      <w:r w:rsidRPr="0016549E">
        <w:rPr>
          <w:color w:val="000000" w:themeColor="text1"/>
          <w:lang w:val="en"/>
        </w:rPr>
        <w:t>ISBN</w:t>
      </w:r>
      <w:r w:rsidRPr="0016549E">
        <w:rPr>
          <w:color w:val="000000" w:themeColor="text1"/>
        </w:rPr>
        <w:t xml:space="preserve"> 978-5-238-01569-9;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20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=115307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Кашникова</w:t>
      </w:r>
      <w:proofErr w:type="spellEnd"/>
      <w:r w:rsidRPr="0016549E">
        <w:rPr>
          <w:color w:val="000000" w:themeColor="text1"/>
        </w:rPr>
        <w:t>, Т.В. Экономическая история: учебник / Т.В.</w:t>
      </w:r>
      <w:r w:rsidRPr="0016549E">
        <w:rPr>
          <w:color w:val="000000" w:themeColor="text1"/>
          <w:lang w:val="en"/>
        </w:rPr>
        <w:t> </w:t>
      </w:r>
      <w:proofErr w:type="spellStart"/>
      <w:r w:rsidRPr="0016549E">
        <w:rPr>
          <w:color w:val="000000" w:themeColor="text1"/>
        </w:rPr>
        <w:t>Кашникова</w:t>
      </w:r>
      <w:proofErr w:type="spellEnd"/>
      <w:r w:rsidRPr="0016549E">
        <w:rPr>
          <w:color w:val="000000" w:themeColor="text1"/>
        </w:rPr>
        <w:t>, Е.П.</w:t>
      </w:r>
      <w:r w:rsidRPr="0016549E">
        <w:rPr>
          <w:color w:val="000000" w:themeColor="text1"/>
          <w:lang w:val="en"/>
        </w:rPr>
        <w:t> </w:t>
      </w:r>
      <w:r w:rsidRPr="0016549E">
        <w:rPr>
          <w:color w:val="000000" w:themeColor="text1"/>
        </w:rPr>
        <w:t>Костенко;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университет», Экономический факультет. - Ростов-н</w:t>
      </w:r>
      <w:proofErr w:type="gramStart"/>
      <w:r w:rsidRPr="0016549E">
        <w:rPr>
          <w:color w:val="000000" w:themeColor="text1"/>
        </w:rPr>
        <w:t>/Д</w:t>
      </w:r>
      <w:proofErr w:type="gramEnd"/>
      <w:r w:rsidRPr="0016549E">
        <w:rPr>
          <w:color w:val="000000" w:themeColor="text1"/>
        </w:rPr>
        <w:t xml:space="preserve">: Издательство Южного федерального университета, 2012. - 640 с.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 xml:space="preserve">. с: С. 636-638. - </w:t>
      </w:r>
      <w:r w:rsidRPr="0016549E">
        <w:rPr>
          <w:color w:val="000000" w:themeColor="text1"/>
          <w:lang w:val="en"/>
        </w:rPr>
        <w:t>ISBN</w:t>
      </w:r>
      <w:r w:rsidRPr="0016549E">
        <w:rPr>
          <w:color w:val="000000" w:themeColor="text1"/>
        </w:rPr>
        <w:t xml:space="preserve"> 978-5-9275-0781-8;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21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=241084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>Яковлева, Е.А. История мировой экономики: учебное пособие / Е.А.</w:t>
      </w:r>
      <w:r w:rsidRPr="0016549E">
        <w:rPr>
          <w:color w:val="000000" w:themeColor="text1"/>
          <w:lang w:val="en"/>
        </w:rPr>
        <w:t> </w:t>
      </w:r>
      <w:r w:rsidRPr="0016549E">
        <w:rPr>
          <w:color w:val="000000" w:themeColor="text1"/>
        </w:rPr>
        <w:t>Яковлева, М.С.</w:t>
      </w:r>
      <w:r w:rsidRPr="0016549E">
        <w:rPr>
          <w:color w:val="000000" w:themeColor="text1"/>
          <w:lang w:val="en"/>
        </w:rPr>
        <w:t> </w:t>
      </w:r>
      <w:r w:rsidRPr="0016549E">
        <w:rPr>
          <w:color w:val="000000" w:themeColor="text1"/>
        </w:rPr>
        <w:t xml:space="preserve">Агафонова. - Воронеж: Воронежская государственная лесотехническая академия, 2012. - 119 с.;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22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=143327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106FBA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 xml:space="preserve">7.3. Перечень учебно-методического обеспечения для самостоятельной работы </w:t>
      </w:r>
      <w:proofErr w:type="gramStart"/>
      <w:r w:rsidRPr="0016549E">
        <w:rPr>
          <w:bCs/>
          <w:i/>
          <w:iCs/>
          <w:color w:val="000000" w:themeColor="text1"/>
        </w:rPr>
        <w:t>обучающихся</w:t>
      </w:r>
      <w:proofErr w:type="gramEnd"/>
      <w:r w:rsidRPr="0016549E">
        <w:rPr>
          <w:bCs/>
          <w:i/>
          <w:iCs/>
          <w:color w:val="000000" w:themeColor="text1"/>
        </w:rPr>
        <w:t xml:space="preserve"> по дисциплине</w:t>
      </w:r>
    </w:p>
    <w:p w:rsidR="00037022" w:rsidRPr="0016549E" w:rsidRDefault="00037022" w:rsidP="006475D5">
      <w:pPr>
        <w:pStyle w:val="a6"/>
        <w:numPr>
          <w:ilvl w:val="0"/>
          <w:numId w:val="8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История экономики: учебно-методическое пособие / Министерство образования и науки Российской Федерации, Северный (Арктический) федеральный университет имени М.В. Ломоносова; сост. А.Е. </w:t>
      </w:r>
      <w:proofErr w:type="spellStart"/>
      <w:r w:rsidRPr="0016549E">
        <w:rPr>
          <w:color w:val="000000" w:themeColor="text1"/>
        </w:rPr>
        <w:t>Шапаров</w:t>
      </w:r>
      <w:proofErr w:type="spellEnd"/>
      <w:r w:rsidRPr="0016549E">
        <w:rPr>
          <w:color w:val="000000" w:themeColor="text1"/>
        </w:rPr>
        <w:t xml:space="preserve">. - Архангельск: САФУ, 2013. - 74 с.: табл.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 xml:space="preserve">.: с. 51. - </w:t>
      </w:r>
      <w:r w:rsidRPr="0016549E">
        <w:rPr>
          <w:color w:val="000000" w:themeColor="text1"/>
          <w:lang w:val="en"/>
        </w:rPr>
        <w:t>ISBN</w:t>
      </w:r>
      <w:r w:rsidRPr="0016549E">
        <w:rPr>
          <w:color w:val="000000" w:themeColor="text1"/>
        </w:rPr>
        <w:t xml:space="preserve"> 978-5-261-00875-0;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23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=436417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8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Ольсевнч</w:t>
      </w:r>
      <w:proofErr w:type="spellEnd"/>
      <w:r w:rsidRPr="0016549E">
        <w:rPr>
          <w:color w:val="000000" w:themeColor="text1"/>
        </w:rPr>
        <w:t>, Ю.Я. Влияние хозяйственных реформ в России и КНР на экономическую мысль Запада: учебное пособие / Ю.Я.</w:t>
      </w:r>
      <w:r w:rsidRPr="0016549E">
        <w:rPr>
          <w:color w:val="000000" w:themeColor="text1"/>
          <w:lang w:val="en"/>
        </w:rPr>
        <w:t> </w:t>
      </w:r>
      <w:proofErr w:type="spellStart"/>
      <w:r w:rsidRPr="0016549E">
        <w:rPr>
          <w:color w:val="000000" w:themeColor="text1"/>
        </w:rPr>
        <w:t>Ольсевнч</w:t>
      </w:r>
      <w:proofErr w:type="spellEnd"/>
      <w:r w:rsidRPr="0016549E">
        <w:rPr>
          <w:color w:val="000000" w:themeColor="text1"/>
        </w:rPr>
        <w:t xml:space="preserve">; Московский государственный университет им. М.В. Ломоносова, Экономический факультет. - М.: ИНФРА-М, 2012. - 298 с. - (Учебники экономического факультета МГУ им. М.В. Ломоносова).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 xml:space="preserve">. в кн.. - </w:t>
      </w:r>
      <w:r w:rsidRPr="0016549E">
        <w:rPr>
          <w:color w:val="000000" w:themeColor="text1"/>
          <w:lang w:val="en"/>
        </w:rPr>
        <w:t>ISBN</w:t>
      </w:r>
      <w:r w:rsidRPr="0016549E">
        <w:rPr>
          <w:color w:val="000000" w:themeColor="text1"/>
        </w:rPr>
        <w:t xml:space="preserve"> 5-16-002035-7; То же [Электронный ресурс]. - </w:t>
      </w:r>
      <w:r w:rsidRPr="0016549E">
        <w:rPr>
          <w:color w:val="000000" w:themeColor="text1"/>
          <w:lang w:val="en"/>
        </w:rPr>
        <w:t>URL</w:t>
      </w:r>
      <w:r w:rsidRPr="0016549E">
        <w:rPr>
          <w:color w:val="000000" w:themeColor="text1"/>
        </w:rPr>
        <w:t xml:space="preserve">: </w:t>
      </w:r>
      <w:hyperlink r:id="rId24" w:history="1">
        <w:r w:rsidRPr="0016549E">
          <w:rPr>
            <w:rStyle w:val="a4"/>
            <w:color w:val="000000" w:themeColor="text1"/>
            <w:u w:val="none"/>
            <w:lang w:val="en"/>
          </w:rPr>
          <w:t>http</w:t>
        </w:r>
        <w:r w:rsidRPr="0016549E">
          <w:rPr>
            <w:rStyle w:val="a4"/>
            <w:color w:val="000000" w:themeColor="text1"/>
            <w:u w:val="none"/>
          </w:rPr>
          <w:t>://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biblioclub</w:t>
        </w:r>
        <w:proofErr w:type="spellEnd"/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ru</w:t>
        </w:r>
        <w:proofErr w:type="spellEnd"/>
        <w:r w:rsidRPr="0016549E">
          <w:rPr>
            <w:rStyle w:val="a4"/>
            <w:color w:val="000000" w:themeColor="text1"/>
            <w:u w:val="none"/>
          </w:rPr>
          <w:t>/</w:t>
        </w:r>
        <w:r w:rsidRPr="0016549E">
          <w:rPr>
            <w:rStyle w:val="a4"/>
            <w:color w:val="000000" w:themeColor="text1"/>
            <w:u w:val="none"/>
            <w:lang w:val="en"/>
          </w:rPr>
          <w:t>index</w:t>
        </w:r>
        <w:r w:rsidRPr="0016549E">
          <w:rPr>
            <w:rStyle w:val="a4"/>
            <w:color w:val="000000" w:themeColor="text1"/>
            <w:u w:val="none"/>
          </w:rPr>
          <w:t>.</w:t>
        </w:r>
        <w:proofErr w:type="spellStart"/>
        <w:r w:rsidRPr="0016549E">
          <w:rPr>
            <w:rStyle w:val="a4"/>
            <w:color w:val="000000" w:themeColor="text1"/>
            <w:u w:val="none"/>
            <w:lang w:val="en"/>
          </w:rPr>
          <w:t>php</w:t>
        </w:r>
        <w:proofErr w:type="spellEnd"/>
        <w:r w:rsidRPr="0016549E">
          <w:rPr>
            <w:rStyle w:val="a4"/>
            <w:color w:val="000000" w:themeColor="text1"/>
            <w:u w:val="none"/>
          </w:rPr>
          <w:t>?</w:t>
        </w:r>
        <w:r w:rsidRPr="0016549E">
          <w:rPr>
            <w:rStyle w:val="a4"/>
            <w:color w:val="000000" w:themeColor="text1"/>
            <w:u w:val="none"/>
            <w:lang w:val="en"/>
          </w:rPr>
          <w:t>page</w:t>
        </w:r>
        <w:r w:rsidRPr="0016549E">
          <w:rPr>
            <w:rStyle w:val="a4"/>
            <w:color w:val="000000" w:themeColor="text1"/>
            <w:u w:val="none"/>
          </w:rPr>
          <w:t>=</w:t>
        </w:r>
        <w:r w:rsidRPr="0016549E">
          <w:rPr>
            <w:rStyle w:val="a4"/>
            <w:color w:val="000000" w:themeColor="text1"/>
            <w:u w:val="none"/>
            <w:lang w:val="en"/>
          </w:rPr>
          <w:t>book</w:t>
        </w:r>
        <w:r w:rsidRPr="0016549E">
          <w:rPr>
            <w:rStyle w:val="a4"/>
            <w:color w:val="000000" w:themeColor="text1"/>
            <w:u w:val="none"/>
          </w:rPr>
          <w:t>&amp;</w:t>
        </w:r>
        <w:r w:rsidRPr="0016549E">
          <w:rPr>
            <w:rStyle w:val="a4"/>
            <w:color w:val="000000" w:themeColor="text1"/>
            <w:u w:val="none"/>
            <w:lang w:val="en"/>
          </w:rPr>
          <w:t>id</w:t>
        </w:r>
        <w:r w:rsidRPr="0016549E">
          <w:rPr>
            <w:rStyle w:val="a4"/>
            <w:color w:val="000000" w:themeColor="text1"/>
            <w:u w:val="none"/>
          </w:rPr>
          <w:t>=278069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1"/>
          <w:numId w:val="10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DD2CF2" w:rsidRPr="0016549E" w:rsidTr="00037022">
        <w:tc>
          <w:tcPr>
            <w:tcW w:w="3261" w:type="dxa"/>
          </w:tcPr>
          <w:p w:rsidR="00037022" w:rsidRPr="0016549E" w:rsidRDefault="00AE4476" w:rsidP="00106FBA">
            <w:pPr>
              <w:contextualSpacing/>
              <w:jc w:val="both"/>
              <w:rPr>
                <w:color w:val="000000" w:themeColor="text1"/>
              </w:rPr>
            </w:pPr>
            <w:hyperlink r:id="rId25" w:history="1">
              <w:r w:rsidR="00037022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037022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37022" w:rsidRPr="0016549E" w:rsidRDefault="00037022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D2CF2" w:rsidRPr="0016549E" w:rsidTr="00037022">
        <w:tc>
          <w:tcPr>
            <w:tcW w:w="3261" w:type="dxa"/>
          </w:tcPr>
          <w:p w:rsidR="00037022" w:rsidRPr="0016549E" w:rsidRDefault="00AE4476" w:rsidP="00106FBA">
            <w:pPr>
              <w:contextualSpacing/>
              <w:jc w:val="both"/>
              <w:rPr>
                <w:color w:val="000000" w:themeColor="text1"/>
              </w:rPr>
            </w:pPr>
            <w:hyperlink r:id="rId26" w:history="1">
              <w:r w:rsidR="00037022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037022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37022" w:rsidRPr="0016549E" w:rsidRDefault="00037022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D2CF2" w:rsidRPr="0016549E" w:rsidTr="00037022">
        <w:tc>
          <w:tcPr>
            <w:tcW w:w="3261" w:type="dxa"/>
          </w:tcPr>
          <w:p w:rsidR="00037022" w:rsidRPr="0016549E" w:rsidRDefault="00AE4476" w:rsidP="00106FBA">
            <w:pPr>
              <w:contextualSpacing/>
              <w:jc w:val="both"/>
              <w:rPr>
                <w:color w:val="000000" w:themeColor="text1"/>
              </w:rPr>
            </w:pPr>
            <w:hyperlink r:id="rId27" w:history="1">
              <w:r w:rsidR="00037022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037022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37022" w:rsidRPr="0016549E" w:rsidRDefault="00037022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D2CF2" w:rsidRPr="0016549E" w:rsidTr="00037022">
        <w:tc>
          <w:tcPr>
            <w:tcW w:w="3261" w:type="dxa"/>
          </w:tcPr>
          <w:p w:rsidR="00037022" w:rsidRPr="0016549E" w:rsidRDefault="00AE4476" w:rsidP="00106FBA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28" w:history="1">
              <w:r w:rsidR="00037022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037022" w:rsidRPr="0016549E" w:rsidRDefault="00037022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037022" w:rsidRPr="0016549E" w:rsidRDefault="00037022" w:rsidP="00106FBA">
      <w:pPr>
        <w:ind w:firstLine="709"/>
        <w:contextualSpacing/>
        <w:jc w:val="both"/>
        <w:rPr>
          <w:color w:val="000000" w:themeColor="text1"/>
          <w:spacing w:val="-4"/>
        </w:rPr>
      </w:pPr>
      <w:r w:rsidRPr="0016549E">
        <w:rPr>
          <w:color w:val="000000" w:themeColor="text1"/>
          <w:spacing w:val="-4"/>
        </w:rPr>
        <w:t>Фонд оценочных средств:  учебные  проекты, семинар, контекстные задачи, исследовательская  работа,  экзамен,  представлен в Приложении 1.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AE4476" w:rsidRPr="00A5495B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E4476" w:rsidRPr="007B66C9" w:rsidRDefault="00AE4476" w:rsidP="00AE4476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E4476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AE4476" w:rsidRPr="00D654DF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4476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lastRenderedPageBreak/>
        <w:t>Перечень программного обеспечения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AE4476" w:rsidRPr="00B90171" w:rsidRDefault="00AE4476" w:rsidP="00AE4476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AE4476" w:rsidRPr="00F469B0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AE4476" w:rsidRDefault="00AE4476">
      <w:pPr>
        <w:spacing w:after="200"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:rsidR="00037022" w:rsidRPr="0016549E" w:rsidRDefault="00037022" w:rsidP="006475D5">
      <w:pPr>
        <w:pStyle w:val="a6"/>
        <w:numPr>
          <w:ilvl w:val="1"/>
          <w:numId w:val="7"/>
        </w:numPr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lastRenderedPageBreak/>
        <w:t>ПРОГРАММА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«Государственное регулирование и контроль»</w:t>
      </w:r>
    </w:p>
    <w:p w:rsidR="004830C3" w:rsidRPr="0016549E" w:rsidRDefault="004830C3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Государственное регулирование и контроль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9B2926">
        <w:rPr>
          <w:color w:val="000000" w:themeColor="text1"/>
        </w:rPr>
        <w:t>1</w:t>
      </w:r>
      <w:r w:rsidRPr="0016549E">
        <w:rPr>
          <w:color w:val="000000" w:themeColor="text1"/>
        </w:rPr>
        <w:t xml:space="preserve"> курсе.</w:t>
      </w:r>
    </w:p>
    <w:p w:rsidR="004830C3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E6E53" w:rsidRPr="0016549E" w:rsidRDefault="00FE6E53" w:rsidP="00FE6E5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E6E53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ОПК-3 -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</w:t>
      </w:r>
    </w:p>
    <w:p w:rsidR="00FE6E53" w:rsidRPr="0016549E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ПК-4 - способностью на основе описания </w:t>
      </w:r>
      <w:proofErr w:type="gramStart"/>
      <w:r w:rsidRPr="0016549E">
        <w:rPr>
          <w:color w:val="000000" w:themeColor="text1"/>
        </w:rPr>
        <w:t>экономических процессов</w:t>
      </w:r>
      <w:proofErr w:type="gramEnd"/>
      <w:r w:rsidRPr="0016549E">
        <w:rPr>
          <w:color w:val="000000" w:themeColor="text1"/>
        </w:rPr>
        <w:t xml:space="preserve"> и явлений строить стандартные теоретические и эконометрические модели, анализировать и содержательно интерпр</w:t>
      </w:r>
      <w:r>
        <w:rPr>
          <w:color w:val="000000" w:themeColor="text1"/>
        </w:rPr>
        <w:t>етировать полученные результаты.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Государственное регулирование и контроль</w:t>
      </w:r>
      <w:r w:rsidRPr="0016549E">
        <w:rPr>
          <w:color w:val="000000" w:themeColor="text1"/>
        </w:rPr>
        <w:t>» относится к базовой части комплексного модуля «Основы экономической деятельности». Дисциплина является основой для изучения таких дисциплин как: «Внешнеэкономическая деятельность», «Макроэкономическое планирование и прогнозирование».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4830C3" w:rsidRPr="0016549E" w:rsidRDefault="004830C3" w:rsidP="00106FBA">
      <w:pPr>
        <w:ind w:firstLine="720"/>
        <w:contextualSpacing/>
        <w:jc w:val="both"/>
        <w:rPr>
          <w:b/>
          <w:bCs/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Pr="0016549E">
        <w:rPr>
          <w:color w:val="000000" w:themeColor="text1"/>
          <w:spacing w:val="3"/>
        </w:rPr>
        <w:t xml:space="preserve">- </w:t>
      </w:r>
      <w:r w:rsidRPr="0016549E">
        <w:rPr>
          <w:color w:val="000000" w:themeColor="text1"/>
        </w:rPr>
        <w:t>изучение системы целей и задач государственной социально-экономической политики; механизма государственного регулирования экономики и особенностей использования его инструментов; применение теоретического инструментария к анализу отдельных направлений макроэкономической политики государства.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4830C3" w:rsidRPr="0016549E" w:rsidRDefault="004830C3" w:rsidP="00106FBA">
      <w:pPr>
        <w:pStyle w:val="Default"/>
        <w:ind w:firstLine="72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- анализ моделей и методов государственного регулирования; </w:t>
      </w:r>
    </w:p>
    <w:p w:rsidR="004830C3" w:rsidRPr="0016549E" w:rsidRDefault="004830C3" w:rsidP="00106FBA">
      <w:pPr>
        <w:pStyle w:val="Default"/>
        <w:ind w:firstLine="72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- применение теоретических инструментов </w:t>
      </w:r>
      <w:proofErr w:type="gramStart"/>
      <w:r w:rsidRPr="0016549E">
        <w:rPr>
          <w:color w:val="000000" w:themeColor="text1"/>
        </w:rPr>
        <w:t>макроэкономического</w:t>
      </w:r>
      <w:proofErr w:type="gramEnd"/>
      <w:r w:rsidRPr="0016549E">
        <w:rPr>
          <w:color w:val="000000" w:themeColor="text1"/>
        </w:rPr>
        <w:t xml:space="preserve"> анализ социально-экономических процессов в обществе; </w:t>
      </w:r>
    </w:p>
    <w:p w:rsidR="004830C3" w:rsidRPr="0016549E" w:rsidRDefault="004830C3" w:rsidP="00106FBA">
      <w:pPr>
        <w:pStyle w:val="Default"/>
        <w:ind w:firstLine="72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- поиск и анализ информации, необходимой для принятия решений и оценки качества государственного регулирования экономики; </w:t>
      </w:r>
    </w:p>
    <w:p w:rsidR="004830C3" w:rsidRPr="0016549E" w:rsidRDefault="004830C3" w:rsidP="00106FBA">
      <w:pPr>
        <w:pStyle w:val="Default"/>
        <w:ind w:firstLine="72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- критическое осмысление отечественного и зарубежного опыта использования различных методов государственного регулирования экономики; </w:t>
      </w:r>
    </w:p>
    <w:p w:rsidR="004830C3" w:rsidRPr="0016549E" w:rsidRDefault="004830C3" w:rsidP="00106FBA">
      <w:pPr>
        <w:pStyle w:val="Default"/>
        <w:ind w:firstLine="720"/>
        <w:contextualSpacing/>
        <w:jc w:val="both"/>
        <w:rPr>
          <w:color w:val="000000" w:themeColor="text1"/>
        </w:rPr>
        <w:sectPr w:rsidR="004830C3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16549E">
        <w:rPr>
          <w:color w:val="000000" w:themeColor="text1"/>
        </w:rPr>
        <w:t>- умение излагать собственное мнение по рассматриваемым проблемам.</w:t>
      </w:r>
    </w:p>
    <w:p w:rsidR="00037022" w:rsidRPr="0016549E" w:rsidRDefault="00710CE4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4.</w:t>
      </w:r>
      <w:r w:rsidR="00037022" w:rsidRPr="0016549E">
        <w:rPr>
          <w:b/>
          <w:bCs/>
          <w:color w:val="000000" w:themeColor="text1"/>
        </w:rPr>
        <w:t>Образовательные результаты</w:t>
      </w:r>
    </w:p>
    <w:p w:rsidR="00710CE4" w:rsidRPr="0016549E" w:rsidRDefault="00710CE4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D2CF2" w:rsidRPr="0016549E" w:rsidTr="00710CE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умения использовать экономические знания для ориентирования в современной экономической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навыки 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ОПК-3</w:t>
            </w:r>
          </w:p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CE4" w:rsidRPr="0016549E" w:rsidRDefault="00710CE4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710CE4" w:rsidRPr="0016549E" w:rsidRDefault="00710CE4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710CE4" w:rsidRPr="0016549E" w:rsidRDefault="00710CE4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  <w:tr w:rsidR="00DD2CF2" w:rsidRPr="0016549E" w:rsidTr="00710CE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умения решать профессиональные задачи в области основ экономики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CE4" w:rsidRPr="0016549E" w:rsidRDefault="00710CE4" w:rsidP="00106FBA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Показывает умения,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CE4" w:rsidRPr="0016549E" w:rsidRDefault="00710CE4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710CE4" w:rsidRPr="0016549E" w:rsidRDefault="00710CE4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710CE4" w:rsidRPr="0016549E" w:rsidRDefault="00710CE4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27"/>
        <w:gridCol w:w="1351"/>
        <w:gridCol w:w="9"/>
        <w:gridCol w:w="419"/>
        <w:gridCol w:w="1828"/>
        <w:gridCol w:w="928"/>
        <w:gridCol w:w="891"/>
      </w:tblGrid>
      <w:tr w:rsidR="00DD2CF2" w:rsidRPr="0016549E" w:rsidTr="00DF260A">
        <w:trPr>
          <w:trHeight w:val="203"/>
        </w:trPr>
        <w:tc>
          <w:tcPr>
            <w:tcW w:w="4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Контактная работа/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Аудиторная работа</w:t>
            </w:r>
          </w:p>
        </w:tc>
        <w:tc>
          <w:tcPr>
            <w:tcW w:w="2256" w:type="dxa"/>
            <w:gridSpan w:val="3"/>
            <w:tcBorders>
              <w:top w:val="single" w:sz="2" w:space="0" w:color="000000"/>
              <w:left w:val="single" w:sz="4" w:space="0" w:color="auto"/>
              <w:right w:val="single" w:sz="4" w:space="0" w:color="auto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Самостоятельная работа</w:t>
            </w:r>
          </w:p>
        </w:tc>
        <w:tc>
          <w:tcPr>
            <w:tcW w:w="92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Контроль</w:t>
            </w:r>
          </w:p>
        </w:tc>
        <w:tc>
          <w:tcPr>
            <w:tcW w:w="8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Всего часов по дисциплине</w:t>
            </w:r>
          </w:p>
        </w:tc>
      </w:tr>
      <w:tr w:rsidR="00DD2CF2" w:rsidRPr="0016549E" w:rsidTr="00DF260A">
        <w:trPr>
          <w:trHeight w:val="411"/>
        </w:trPr>
        <w:tc>
          <w:tcPr>
            <w:tcW w:w="4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60" w:type="dxa"/>
            <w:gridSpan w:val="2"/>
            <w:tcBorders>
              <w:left w:val="single" w:sz="2" w:space="0" w:color="000000"/>
              <w:right w:val="single" w:sz="4" w:space="0" w:color="auto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2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DF260A">
        <w:trPr>
          <w:trHeight w:val="1"/>
        </w:trPr>
        <w:tc>
          <w:tcPr>
            <w:tcW w:w="4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6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F260A" w:rsidRPr="0016549E" w:rsidRDefault="00DF260A" w:rsidP="00DF260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2" w:space="0" w:color="000000"/>
            </w:tcBorders>
          </w:tcPr>
          <w:p w:rsidR="00DF260A" w:rsidRPr="0016549E" w:rsidRDefault="00DF260A" w:rsidP="00DF260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28" w:type="dxa"/>
            <w:vMerge/>
            <w:tcBorders>
              <w:left w:val="nil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8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</w:tr>
      <w:tr w:rsidR="00DD2CF2" w:rsidRPr="0016549E" w:rsidTr="00DF260A">
        <w:trPr>
          <w:trHeight w:val="1"/>
        </w:trPr>
        <w:tc>
          <w:tcPr>
            <w:tcW w:w="4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1. Основы государственного регулирования и контроля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8</w:t>
            </w:r>
          </w:p>
        </w:tc>
        <w:tc>
          <w:tcPr>
            <w:tcW w:w="2256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F260A" w:rsidRPr="0016549E" w:rsidRDefault="00DF260A" w:rsidP="00DF260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40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52</w:t>
            </w:r>
          </w:p>
        </w:tc>
      </w:tr>
      <w:tr w:rsidR="00DD2CF2" w:rsidRPr="0016549E" w:rsidTr="00DF260A">
        <w:trPr>
          <w:trHeight w:val="1"/>
        </w:trPr>
        <w:tc>
          <w:tcPr>
            <w:tcW w:w="4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6475D5">
            <w:pPr>
              <w:pStyle w:val="a6"/>
              <w:numPr>
                <w:ilvl w:val="1"/>
                <w:numId w:val="9"/>
              </w:numPr>
              <w:ind w:left="0" w:firstLine="0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Сущность, содержание и методы государственного регулирования рыночной экономики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22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20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26</w:t>
            </w:r>
          </w:p>
        </w:tc>
      </w:tr>
      <w:tr w:rsidR="00DD2CF2" w:rsidRPr="0016549E" w:rsidTr="00DF260A">
        <w:trPr>
          <w:trHeight w:val="1"/>
        </w:trPr>
        <w:tc>
          <w:tcPr>
            <w:tcW w:w="4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1.2.Финансовые и кредитно-денежные </w:t>
            </w:r>
            <w:r w:rsidRPr="0016549E">
              <w:rPr>
                <w:color w:val="000000" w:themeColor="text1"/>
              </w:rPr>
              <w:lastRenderedPageBreak/>
              <w:t>основы государственного регулирования экономики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22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F260A" w:rsidRPr="0016549E" w:rsidRDefault="00DF260A" w:rsidP="00DF260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20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260A" w:rsidRPr="0016549E" w:rsidRDefault="00DF260A" w:rsidP="00106FBA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26</w:t>
            </w:r>
          </w:p>
        </w:tc>
      </w:tr>
      <w:tr w:rsidR="00DD2CF2" w:rsidRPr="0016549E" w:rsidTr="00DF260A">
        <w:trPr>
          <w:trHeight w:val="357"/>
        </w:trPr>
        <w:tc>
          <w:tcPr>
            <w:tcW w:w="4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lastRenderedPageBreak/>
              <w:t>Раздел 2. Государственная политика в сфере регулирования и контроля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6</w:t>
            </w:r>
          </w:p>
        </w:tc>
        <w:tc>
          <w:tcPr>
            <w:tcW w:w="22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45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56</w:t>
            </w:r>
          </w:p>
        </w:tc>
      </w:tr>
      <w:tr w:rsidR="00DD2CF2" w:rsidRPr="0016549E" w:rsidTr="00DF260A">
        <w:trPr>
          <w:trHeight w:val="357"/>
        </w:trPr>
        <w:tc>
          <w:tcPr>
            <w:tcW w:w="4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2.1.Структурная, инвестиционная и научно-техническая политика государства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22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19</w:t>
            </w:r>
          </w:p>
        </w:tc>
      </w:tr>
      <w:tr w:rsidR="00DD2CF2" w:rsidRPr="0016549E" w:rsidTr="00DF260A">
        <w:trPr>
          <w:trHeight w:val="357"/>
        </w:trPr>
        <w:tc>
          <w:tcPr>
            <w:tcW w:w="4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2.2.Государственное регулирование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22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F260A" w:rsidRPr="0016549E" w:rsidRDefault="00DF260A" w:rsidP="00DF260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19</w:t>
            </w:r>
          </w:p>
        </w:tc>
      </w:tr>
      <w:tr w:rsidR="00DD2CF2" w:rsidRPr="0016549E" w:rsidTr="00DF260A">
        <w:trPr>
          <w:trHeight w:val="357"/>
        </w:trPr>
        <w:tc>
          <w:tcPr>
            <w:tcW w:w="4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2.3.Социальная политика государства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22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18</w:t>
            </w:r>
          </w:p>
        </w:tc>
      </w:tr>
      <w:tr w:rsidR="00DD2CF2" w:rsidRPr="0016549E" w:rsidTr="00DF260A">
        <w:trPr>
          <w:trHeight w:val="357"/>
        </w:trPr>
        <w:tc>
          <w:tcPr>
            <w:tcW w:w="4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Итого: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DF260A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14</w:t>
            </w:r>
          </w:p>
        </w:tc>
        <w:tc>
          <w:tcPr>
            <w:tcW w:w="22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85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9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108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5.2. Методы обучения. </w:t>
      </w:r>
      <w:r w:rsidRPr="0016549E">
        <w:rPr>
          <w:i/>
          <w:color w:val="000000" w:themeColor="text1"/>
        </w:rPr>
        <w:t>В обучении экономике используются методы обучения:</w:t>
      </w:r>
    </w:p>
    <w:p w:rsidR="00037022" w:rsidRPr="0016549E" w:rsidRDefault="00037022" w:rsidP="00106FBA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устное изложение материала – инструктирование, лекция;</w:t>
      </w:r>
    </w:p>
    <w:p w:rsidR="00037022" w:rsidRPr="0016549E" w:rsidRDefault="00037022" w:rsidP="00106FBA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обсуждение изучаемого материала – семинар, конференция, дискуссия;</w:t>
      </w:r>
    </w:p>
    <w:p w:rsidR="00037022" w:rsidRPr="0016549E" w:rsidRDefault="00037022" w:rsidP="00106FBA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наглядный метод – таблицы, диаграммы, схемы, графики, слайды;</w:t>
      </w:r>
    </w:p>
    <w:p w:rsidR="00037022" w:rsidRPr="0016549E" w:rsidRDefault="00037022" w:rsidP="00106FBA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практическая работа – упражнения, деловые игры, метод конкретных ситуаций или «кейс-метод», метод учебного проектирования;</w:t>
      </w:r>
    </w:p>
    <w:p w:rsidR="00037022" w:rsidRPr="0016549E" w:rsidRDefault="00037022" w:rsidP="00106FBA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 xml:space="preserve">- самостоятельная работа. </w:t>
      </w:r>
    </w:p>
    <w:p w:rsidR="00037022" w:rsidRPr="0016549E" w:rsidRDefault="00037022" w:rsidP="00106FBA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В обучении экономике используются технологии интерактивного обучения:</w:t>
      </w:r>
    </w:p>
    <w:p w:rsidR="00037022" w:rsidRPr="0016549E" w:rsidRDefault="00037022" w:rsidP="00106FBA">
      <w:pPr>
        <w:pStyle w:val="a5"/>
        <w:contextualSpacing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Проблемно-модульная технология</w:t>
      </w:r>
      <w:r w:rsidRPr="0016549E">
        <w:rPr>
          <w:color w:val="000000" w:themeColor="text1"/>
        </w:rPr>
        <w:t xml:space="preserve">, </w:t>
      </w:r>
      <w:r w:rsidRPr="0016549E">
        <w:rPr>
          <w:i/>
          <w:iCs/>
          <w:color w:val="000000" w:themeColor="text1"/>
        </w:rPr>
        <w:t>проектный метод, информационные технологии</w:t>
      </w:r>
      <w:r w:rsidRPr="0016549E">
        <w:rPr>
          <w:color w:val="000000" w:themeColor="text1"/>
        </w:rPr>
        <w:t xml:space="preserve">. </w:t>
      </w:r>
    </w:p>
    <w:p w:rsidR="00037022" w:rsidRPr="0016549E" w:rsidRDefault="00037022" w:rsidP="00106FBA">
      <w:pPr>
        <w:contextualSpacing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B134A1" w:rsidRPr="0016549E" w:rsidRDefault="00B134A1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302"/>
        <w:gridCol w:w="2043"/>
        <w:gridCol w:w="1751"/>
        <w:gridCol w:w="1460"/>
        <w:gridCol w:w="1168"/>
        <w:gridCol w:w="875"/>
        <w:gridCol w:w="840"/>
      </w:tblGrid>
      <w:tr w:rsidR="00DD2CF2" w:rsidRPr="0016549E" w:rsidTr="009B2926">
        <w:trPr>
          <w:trHeight w:val="555"/>
        </w:trPr>
        <w:tc>
          <w:tcPr>
            <w:tcW w:w="415" w:type="dxa"/>
            <w:vMerge w:val="restart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№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302" w:type="dxa"/>
            <w:vMerge w:val="restart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043" w:type="dxa"/>
            <w:vMerge w:val="restart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Виды учебной деятельности </w:t>
            </w:r>
            <w:proofErr w:type="gramStart"/>
            <w:r w:rsidRPr="0016549E">
              <w:rPr>
                <w:color w:val="000000" w:themeColor="text1"/>
              </w:rPr>
              <w:t>обучающегося</w:t>
            </w:r>
            <w:proofErr w:type="gramEnd"/>
          </w:p>
        </w:tc>
        <w:tc>
          <w:tcPr>
            <w:tcW w:w="1751" w:type="dxa"/>
            <w:vMerge w:val="restart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460" w:type="dxa"/>
            <w:vMerge w:val="restart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 за конкретное задание</w:t>
            </w:r>
          </w:p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(</w:t>
            </w:r>
            <w:r w:rsidRPr="0016549E">
              <w:rPr>
                <w:color w:val="000000" w:themeColor="text1"/>
                <w:lang w:val="en-US"/>
              </w:rPr>
              <w:t>min</w:t>
            </w:r>
            <w:r w:rsidRPr="0016549E">
              <w:rPr>
                <w:color w:val="000000" w:themeColor="text1"/>
              </w:rPr>
              <w:t>-</w:t>
            </w:r>
            <w:r w:rsidRPr="0016549E">
              <w:rPr>
                <w:color w:val="000000" w:themeColor="text1"/>
                <w:lang w:val="en-US"/>
              </w:rPr>
              <w:t>max</w:t>
            </w:r>
            <w:r w:rsidRPr="0016549E">
              <w:rPr>
                <w:color w:val="000000" w:themeColor="text1"/>
              </w:rPr>
              <w:t>)</w:t>
            </w:r>
          </w:p>
        </w:tc>
        <w:tc>
          <w:tcPr>
            <w:tcW w:w="1168" w:type="dxa"/>
            <w:vMerge w:val="restart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715" w:type="dxa"/>
            <w:gridSpan w:val="2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Баллы</w:t>
            </w:r>
          </w:p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9B2926">
        <w:trPr>
          <w:trHeight w:val="555"/>
        </w:trPr>
        <w:tc>
          <w:tcPr>
            <w:tcW w:w="415" w:type="dxa"/>
            <w:vMerge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02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51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6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68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7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Минимальный</w:t>
            </w:r>
          </w:p>
        </w:tc>
        <w:tc>
          <w:tcPr>
            <w:tcW w:w="84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Максимальный</w:t>
            </w:r>
          </w:p>
        </w:tc>
      </w:tr>
      <w:tr w:rsidR="00DD2CF2" w:rsidRPr="0016549E" w:rsidTr="009B2926">
        <w:trPr>
          <w:trHeight w:val="300"/>
        </w:trPr>
        <w:tc>
          <w:tcPr>
            <w:tcW w:w="415" w:type="dxa"/>
            <w:vMerge w:val="restart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 w:val="restart"/>
            <w:shd w:val="clear" w:color="000000" w:fill="FFFFFF"/>
          </w:tcPr>
          <w:p w:rsidR="00B134A1" w:rsidRPr="0016549E" w:rsidRDefault="00B134A1" w:rsidP="00106FBA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ОР.1-2-1</w:t>
            </w:r>
          </w:p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751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</w:t>
            </w:r>
          </w:p>
        </w:tc>
      </w:tr>
      <w:tr w:rsidR="00DD2CF2" w:rsidRPr="0016549E" w:rsidTr="009B2926">
        <w:trPr>
          <w:trHeight w:val="300"/>
        </w:trPr>
        <w:tc>
          <w:tcPr>
            <w:tcW w:w="415" w:type="dxa"/>
            <w:vMerge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2043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Контрольное тестирование по разделу 1</w:t>
            </w:r>
          </w:p>
        </w:tc>
        <w:tc>
          <w:tcPr>
            <w:tcW w:w="1751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460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9B2926">
        <w:trPr>
          <w:trHeight w:val="300"/>
        </w:trPr>
        <w:tc>
          <w:tcPr>
            <w:tcW w:w="415" w:type="dxa"/>
            <w:vMerge w:val="restart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302" w:type="dxa"/>
            <w:vMerge w:val="restart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ОР.2-2-1</w:t>
            </w:r>
          </w:p>
        </w:tc>
        <w:tc>
          <w:tcPr>
            <w:tcW w:w="2043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751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</w:t>
            </w:r>
          </w:p>
        </w:tc>
      </w:tr>
      <w:tr w:rsidR="00DD2CF2" w:rsidRPr="0016549E" w:rsidTr="009B2926">
        <w:trPr>
          <w:trHeight w:val="300"/>
        </w:trPr>
        <w:tc>
          <w:tcPr>
            <w:tcW w:w="415" w:type="dxa"/>
            <w:vMerge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1</w:t>
            </w:r>
          </w:p>
        </w:tc>
        <w:tc>
          <w:tcPr>
            <w:tcW w:w="1751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9B2926">
        <w:trPr>
          <w:trHeight w:val="300"/>
        </w:trPr>
        <w:tc>
          <w:tcPr>
            <w:tcW w:w="415" w:type="dxa"/>
            <w:vMerge w:val="restart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302" w:type="dxa"/>
            <w:vMerge w:val="restart"/>
            <w:shd w:val="clear" w:color="000000" w:fill="FFFFFF"/>
          </w:tcPr>
          <w:p w:rsidR="00B134A1" w:rsidRPr="0016549E" w:rsidRDefault="00B134A1" w:rsidP="00106FBA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ОР.1-2-1</w:t>
            </w:r>
          </w:p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751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</w:t>
            </w:r>
          </w:p>
        </w:tc>
      </w:tr>
      <w:tr w:rsidR="00DD2CF2" w:rsidRPr="0016549E" w:rsidTr="009B2926">
        <w:trPr>
          <w:trHeight w:val="300"/>
        </w:trPr>
        <w:tc>
          <w:tcPr>
            <w:tcW w:w="415" w:type="dxa"/>
            <w:vMerge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751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460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9B2926">
        <w:trPr>
          <w:trHeight w:val="300"/>
        </w:trPr>
        <w:tc>
          <w:tcPr>
            <w:tcW w:w="415" w:type="dxa"/>
            <w:vMerge w:val="restart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302" w:type="dxa"/>
            <w:vMerge w:val="restart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ОР.2-2-1</w:t>
            </w:r>
          </w:p>
        </w:tc>
        <w:tc>
          <w:tcPr>
            <w:tcW w:w="2043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751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1-2</w:t>
            </w:r>
          </w:p>
        </w:tc>
        <w:tc>
          <w:tcPr>
            <w:tcW w:w="1168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87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84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</w:tr>
      <w:tr w:rsidR="00DD2CF2" w:rsidRPr="0016549E" w:rsidTr="009B2926">
        <w:trPr>
          <w:trHeight w:val="300"/>
        </w:trPr>
        <w:tc>
          <w:tcPr>
            <w:tcW w:w="415" w:type="dxa"/>
            <w:vMerge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vMerge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751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в ЭОС</w:t>
            </w:r>
          </w:p>
        </w:tc>
        <w:tc>
          <w:tcPr>
            <w:tcW w:w="1460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3-5</w:t>
            </w:r>
          </w:p>
        </w:tc>
        <w:tc>
          <w:tcPr>
            <w:tcW w:w="1168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9B2926">
        <w:trPr>
          <w:trHeight w:val="300"/>
        </w:trPr>
        <w:tc>
          <w:tcPr>
            <w:tcW w:w="415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51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1460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68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7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10</w:t>
            </w:r>
          </w:p>
        </w:tc>
        <w:tc>
          <w:tcPr>
            <w:tcW w:w="84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30</w:t>
            </w:r>
          </w:p>
        </w:tc>
      </w:tr>
      <w:tr w:rsidR="00DD2CF2" w:rsidRPr="0016549E" w:rsidTr="009B2926">
        <w:trPr>
          <w:trHeight w:val="300"/>
        </w:trPr>
        <w:tc>
          <w:tcPr>
            <w:tcW w:w="415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02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751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60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68" w:type="dxa"/>
            <w:shd w:val="clear" w:color="000000" w:fill="FFFFFF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7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55</w:t>
            </w:r>
          </w:p>
        </w:tc>
        <w:tc>
          <w:tcPr>
            <w:tcW w:w="84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100</w:t>
            </w:r>
          </w:p>
        </w:tc>
      </w:tr>
    </w:tbl>
    <w:p w:rsidR="00B134A1" w:rsidRPr="0016549E" w:rsidRDefault="00B134A1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B134A1" w:rsidRPr="0016549E" w:rsidRDefault="00B134A1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6.2. Критерии аттестации</w:t>
      </w:r>
    </w:p>
    <w:tbl>
      <w:tblPr>
        <w:tblW w:w="5018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750"/>
        <w:gridCol w:w="1897"/>
        <w:gridCol w:w="1313"/>
        <w:gridCol w:w="4525"/>
      </w:tblGrid>
      <w:tr w:rsidR="00DD2CF2" w:rsidRPr="0016549E" w:rsidTr="009B2926">
        <w:trPr>
          <w:trHeight w:val="855"/>
        </w:trPr>
        <w:tc>
          <w:tcPr>
            <w:tcW w:w="403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№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750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897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13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Шкала</w:t>
            </w:r>
          </w:p>
        </w:tc>
        <w:tc>
          <w:tcPr>
            <w:tcW w:w="4525" w:type="dxa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Индикаторы оценки</w:t>
            </w:r>
          </w:p>
        </w:tc>
      </w:tr>
      <w:tr w:rsidR="00DD2CF2" w:rsidRPr="0016549E" w:rsidTr="009B2926">
        <w:trPr>
          <w:trHeight w:val="272"/>
        </w:trPr>
        <w:tc>
          <w:tcPr>
            <w:tcW w:w="403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50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ОР.1-2-1</w:t>
            </w:r>
          </w:p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 (работа с текстом)</w:t>
            </w: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</w:t>
            </w:r>
            <w:proofErr w:type="gramStart"/>
            <w:r w:rsidRPr="0016549E">
              <w:rPr>
                <w:color w:val="000000" w:themeColor="text1"/>
              </w:rPr>
              <w:t>кст пр</w:t>
            </w:r>
            <w:proofErr w:type="gramEnd"/>
            <w:r w:rsidRPr="0016549E">
              <w:rPr>
                <w:color w:val="000000" w:themeColor="text1"/>
              </w:rPr>
              <w:t xml:space="preserve">оработан полностью, выделены основные идеи, дана их интерпретация и свое отношение </w:t>
            </w:r>
          </w:p>
        </w:tc>
      </w:tr>
      <w:tr w:rsidR="00DD2CF2" w:rsidRPr="0016549E" w:rsidTr="009B2926">
        <w:trPr>
          <w:trHeight w:val="82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</w:t>
            </w:r>
            <w:proofErr w:type="gramStart"/>
            <w:r w:rsidRPr="0016549E">
              <w:rPr>
                <w:color w:val="000000" w:themeColor="text1"/>
              </w:rPr>
              <w:t>кст пр</w:t>
            </w:r>
            <w:proofErr w:type="gramEnd"/>
            <w:r w:rsidRPr="0016549E">
              <w:rPr>
                <w:color w:val="000000" w:themeColor="text1"/>
              </w:rPr>
              <w:t>оработан не полностью, выделены идеи без интерпретации</w:t>
            </w:r>
          </w:p>
        </w:tc>
      </w:tr>
      <w:tr w:rsidR="00DD2CF2" w:rsidRPr="0016549E" w:rsidTr="009B2926">
        <w:trPr>
          <w:trHeight w:val="82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Контрольное тестирование по разделу 1</w:t>
            </w: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DD2CF2" w:rsidRPr="0016549E" w:rsidTr="009B2926">
        <w:trPr>
          <w:trHeight w:val="82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DD2CF2" w:rsidRPr="0016549E" w:rsidTr="009B2926">
        <w:trPr>
          <w:trHeight w:val="82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DD2CF2" w:rsidRPr="0016549E" w:rsidTr="009B2926">
        <w:trPr>
          <w:trHeight w:val="82"/>
        </w:trPr>
        <w:tc>
          <w:tcPr>
            <w:tcW w:w="403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 w:val="restart"/>
            <w:vAlign w:val="center"/>
          </w:tcPr>
          <w:p w:rsidR="00B134A1" w:rsidRPr="0016549E" w:rsidRDefault="00B134A1" w:rsidP="00106FBA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ОР.2-2-1</w:t>
            </w:r>
          </w:p>
          <w:p w:rsidR="00B134A1" w:rsidRPr="0016549E" w:rsidRDefault="00B134A1" w:rsidP="00106FBA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71-100% заданий</w:t>
            </w:r>
          </w:p>
        </w:tc>
      </w:tr>
      <w:tr w:rsidR="00DD2CF2" w:rsidRPr="0016549E" w:rsidTr="009B2926">
        <w:trPr>
          <w:trHeight w:val="82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DD2CF2" w:rsidRPr="0016549E" w:rsidTr="009B2926">
        <w:trPr>
          <w:trHeight w:val="137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1</w:t>
            </w: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DD2CF2" w:rsidRPr="0016549E" w:rsidTr="009B2926">
        <w:trPr>
          <w:trHeight w:val="137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DD2CF2" w:rsidRPr="0016549E" w:rsidTr="009B2926">
        <w:trPr>
          <w:trHeight w:val="137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DD2CF2" w:rsidRPr="0016549E" w:rsidTr="009B2926">
        <w:trPr>
          <w:trHeight w:val="137"/>
        </w:trPr>
        <w:tc>
          <w:tcPr>
            <w:tcW w:w="403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750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ОР.1-2-1</w:t>
            </w:r>
          </w:p>
        </w:tc>
        <w:tc>
          <w:tcPr>
            <w:tcW w:w="1897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Подготовлены расчеты по предложенной методике в полном объеме, описана идея, имеется доказательная база</w:t>
            </w:r>
          </w:p>
        </w:tc>
      </w:tr>
      <w:tr w:rsidR="00DD2CF2" w:rsidRPr="0016549E" w:rsidTr="009B2926">
        <w:trPr>
          <w:trHeight w:val="135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Расчеты выполнены частично, описана идея, имеется доказательная база</w:t>
            </w:r>
          </w:p>
        </w:tc>
      </w:tr>
      <w:tr w:rsidR="00DD2CF2" w:rsidRPr="0016549E" w:rsidTr="009B2926">
        <w:trPr>
          <w:trHeight w:val="135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DD2CF2" w:rsidRPr="0016549E" w:rsidTr="009B2926">
        <w:trPr>
          <w:trHeight w:val="135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DD2CF2" w:rsidRPr="0016549E" w:rsidTr="009B2926">
        <w:trPr>
          <w:trHeight w:val="135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DD2CF2" w:rsidRPr="0016549E" w:rsidTr="009B2926">
        <w:trPr>
          <w:trHeight w:val="135"/>
        </w:trPr>
        <w:tc>
          <w:tcPr>
            <w:tcW w:w="403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750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ОР.2-2-1</w:t>
            </w:r>
          </w:p>
        </w:tc>
        <w:tc>
          <w:tcPr>
            <w:tcW w:w="1897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71-100% заданий</w:t>
            </w:r>
          </w:p>
        </w:tc>
      </w:tr>
      <w:tr w:rsidR="00DD2CF2" w:rsidRPr="0016549E" w:rsidTr="009B2926">
        <w:trPr>
          <w:trHeight w:val="135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  <w:tr w:rsidR="00DD2CF2" w:rsidRPr="0016549E" w:rsidTr="009B2926">
        <w:trPr>
          <w:trHeight w:val="135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86-100% заданий</w:t>
            </w:r>
          </w:p>
        </w:tc>
      </w:tr>
      <w:tr w:rsidR="00DD2CF2" w:rsidRPr="0016549E" w:rsidTr="009B2926">
        <w:trPr>
          <w:trHeight w:val="135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71-85% заданий</w:t>
            </w:r>
          </w:p>
        </w:tc>
      </w:tr>
      <w:tr w:rsidR="00DD2CF2" w:rsidRPr="0016549E" w:rsidTr="009B2926">
        <w:trPr>
          <w:trHeight w:val="135"/>
        </w:trPr>
        <w:tc>
          <w:tcPr>
            <w:tcW w:w="403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0" w:type="dxa"/>
            <w:vMerge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97" w:type="dxa"/>
            <w:vMerge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313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4525" w:type="dxa"/>
            <w:vAlign w:val="center"/>
          </w:tcPr>
          <w:p w:rsidR="00B134A1" w:rsidRPr="0016549E" w:rsidRDefault="00B134A1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Выполнено</w:t>
            </w:r>
            <w:proofErr w:type="gramEnd"/>
            <w:r w:rsidRPr="0016549E">
              <w:rPr>
                <w:color w:val="000000" w:themeColor="text1"/>
              </w:rPr>
              <w:t xml:space="preserve"> верно 55-70% заданий</w:t>
            </w:r>
          </w:p>
        </w:tc>
      </w:tr>
    </w:tbl>
    <w:p w:rsidR="00626528" w:rsidRDefault="00626528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626528" w:rsidRDefault="00626528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626528" w:rsidRDefault="00626528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626528" w:rsidRDefault="00626528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626528" w:rsidRDefault="00626528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626528" w:rsidRDefault="00626528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626528" w:rsidRDefault="00626528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626528" w:rsidRDefault="00626528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626528" w:rsidRDefault="00626528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626528" w:rsidRDefault="00626528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9B2926" w:rsidRPr="007A5CA4" w:rsidRDefault="009B2926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lastRenderedPageBreak/>
        <w:t>6.3. Рейтинг-план курсово</w:t>
      </w:r>
      <w:r>
        <w:rPr>
          <w:bCs/>
          <w:i/>
          <w:color w:val="000000" w:themeColor="text1"/>
        </w:rPr>
        <w:t>й работы</w:t>
      </w:r>
    </w:p>
    <w:tbl>
      <w:tblPr>
        <w:tblW w:w="5141" w:type="pct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80"/>
        <w:gridCol w:w="1319"/>
        <w:gridCol w:w="699"/>
        <w:gridCol w:w="731"/>
      </w:tblGrid>
      <w:tr w:rsidR="009B2926" w:rsidRPr="007A5CA4" w:rsidTr="009B2926">
        <w:trPr>
          <w:trHeight w:hRule="exact" w:val="370"/>
        </w:trPr>
        <w:tc>
          <w:tcPr>
            <w:tcW w:w="3616" w:type="pct"/>
            <w:vMerge w:val="restart"/>
            <w:shd w:val="clear" w:color="auto" w:fill="FFFFFF"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</w:pPr>
          </w:p>
          <w:p w:rsidR="009B2926" w:rsidRPr="007A5CA4" w:rsidRDefault="009B2926" w:rsidP="00626528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 xml:space="preserve">Виды учебной деятельности </w:t>
            </w:r>
            <w:proofErr w:type="gramStart"/>
            <w:r w:rsidR="00626528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обучающихся</w:t>
            </w:r>
            <w:proofErr w:type="gramEnd"/>
          </w:p>
        </w:tc>
        <w:tc>
          <w:tcPr>
            <w:tcW w:w="664" w:type="pct"/>
            <w:vMerge w:val="restar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Баллы</w:t>
            </w:r>
          </w:p>
        </w:tc>
      </w:tr>
      <w:tr w:rsidR="009B2926" w:rsidRPr="007A5CA4" w:rsidTr="009B2926">
        <w:trPr>
          <w:trHeight w:hRule="exact" w:val="475"/>
        </w:trPr>
        <w:tc>
          <w:tcPr>
            <w:tcW w:w="0" w:type="auto"/>
            <w:vMerge/>
            <w:vAlign w:val="center"/>
            <w:hideMark/>
          </w:tcPr>
          <w:p w:rsidR="009B2926" w:rsidRPr="007A5CA4" w:rsidRDefault="009B2926" w:rsidP="009B2926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2926" w:rsidRPr="007A5CA4" w:rsidRDefault="009B2926" w:rsidP="009B2926">
            <w:pPr>
              <w:contextualSpacing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Мин.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Макс.</w:t>
            </w:r>
          </w:p>
        </w:tc>
      </w:tr>
      <w:tr w:rsidR="009B2926" w:rsidRPr="007A5CA4" w:rsidTr="009B2926">
        <w:trPr>
          <w:trHeight w:hRule="exact" w:val="344"/>
        </w:trPr>
        <w:tc>
          <w:tcPr>
            <w:tcW w:w="4280" w:type="pct"/>
            <w:gridSpan w:val="2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1. Подготовительный этап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18</w:t>
            </w:r>
          </w:p>
        </w:tc>
      </w:tr>
      <w:tr w:rsidR="009B2926" w:rsidRPr="007A5CA4" w:rsidTr="009B2926">
        <w:trPr>
          <w:trHeight w:hRule="exact" w:val="1555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626528">
            <w:pPr>
              <w:widowControl w:val="0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1.1. Выбор темы курсово</w:t>
            </w:r>
            <w:r w:rsidR="00626528">
              <w:rPr>
                <w:rFonts w:eastAsiaTheme="minorHAnsi"/>
                <w:color w:val="000000" w:themeColor="text1"/>
                <w:shd w:val="clear" w:color="auto" w:fill="FFFFFF"/>
              </w:rPr>
              <w:t xml:space="preserve">й работы </w:t>
            </w: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и согласование ее с руководителем. Поиск и определение источников информации по теме курсово</w:t>
            </w:r>
            <w:r w:rsidR="00626528">
              <w:rPr>
                <w:rFonts w:eastAsiaTheme="minorHAnsi"/>
                <w:color w:val="000000" w:themeColor="text1"/>
                <w:shd w:val="clear" w:color="auto" w:fill="FFFFFF"/>
              </w:rPr>
              <w:t>й работы</w:t>
            </w: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, составление списка литературы и других источников. Составле</w:t>
            </w:r>
            <w:r w:rsidR="00626528">
              <w:rPr>
                <w:rFonts w:eastAsiaTheme="minorHAnsi"/>
                <w:color w:val="000000" w:themeColor="text1"/>
                <w:shd w:val="clear" w:color="auto" w:fill="FFFFFF"/>
              </w:rPr>
              <w:t>ние содержания курсовой работы</w:t>
            </w: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. Определение целей и задач работы</w:t>
            </w:r>
          </w:p>
        </w:tc>
        <w:tc>
          <w:tcPr>
            <w:tcW w:w="664" w:type="pct"/>
            <w:shd w:val="clear" w:color="auto" w:fill="FFFFFF"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2-4</w:t>
            </w:r>
          </w:p>
        </w:tc>
        <w:tc>
          <w:tcPr>
            <w:tcW w:w="352" w:type="pct"/>
            <w:shd w:val="clear" w:color="auto" w:fill="FFFFFF"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  <w:tc>
          <w:tcPr>
            <w:tcW w:w="368" w:type="pct"/>
            <w:shd w:val="clear" w:color="auto" w:fill="FFFFFF"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</w:tr>
      <w:tr w:rsidR="009B2926" w:rsidRPr="007A5CA4" w:rsidTr="009B2926">
        <w:trPr>
          <w:trHeight w:hRule="exact" w:val="840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1.2.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4-8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8</w:t>
            </w:r>
          </w:p>
        </w:tc>
      </w:tr>
      <w:tr w:rsidR="009B2926" w:rsidRPr="007A5CA4" w:rsidTr="009B2926">
        <w:trPr>
          <w:trHeight w:hRule="exact" w:val="840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1.3. Составление плана исследования (или практической части курсо</w:t>
            </w: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4-6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9B2926" w:rsidRPr="007A5CA4" w:rsidTr="009B2926">
        <w:trPr>
          <w:trHeight w:hRule="exact" w:val="304"/>
        </w:trPr>
        <w:tc>
          <w:tcPr>
            <w:tcW w:w="4280" w:type="pct"/>
            <w:gridSpan w:val="2"/>
            <w:shd w:val="clear" w:color="auto" w:fill="FFFFFF"/>
            <w:hideMark/>
          </w:tcPr>
          <w:p w:rsidR="009B2926" w:rsidRPr="007A5CA4" w:rsidRDefault="009B2926" w:rsidP="00626528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2. Оценка курсово</w:t>
            </w:r>
            <w:r w:rsidR="00626528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й работы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39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72</w:t>
            </w:r>
          </w:p>
        </w:tc>
      </w:tr>
      <w:tr w:rsidR="009B2926" w:rsidRPr="007A5CA4" w:rsidTr="009B2926">
        <w:trPr>
          <w:trHeight w:hRule="exact" w:val="566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6-10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</w:tr>
      <w:tr w:rsidR="009B2926" w:rsidRPr="007A5CA4" w:rsidTr="009B2926">
        <w:trPr>
          <w:trHeight w:hRule="exact" w:val="288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9B2926" w:rsidRPr="007A5CA4" w:rsidTr="009B2926">
        <w:trPr>
          <w:trHeight w:hRule="exact" w:val="277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10-18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18</w:t>
            </w:r>
          </w:p>
        </w:tc>
      </w:tr>
      <w:tr w:rsidR="009B2926" w:rsidRPr="007A5CA4" w:rsidTr="009B2926">
        <w:trPr>
          <w:trHeight w:hRule="exact" w:val="296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2.4. Проведение исследования и выполнение практической части рабо</w:t>
            </w: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softHyphen/>
              <w:t>ты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10-18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18</w:t>
            </w:r>
          </w:p>
        </w:tc>
      </w:tr>
      <w:tr w:rsidR="009B2926" w:rsidRPr="007A5CA4" w:rsidTr="009B2926">
        <w:trPr>
          <w:trHeight w:hRule="exact" w:val="271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4-8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8</w:t>
            </w:r>
          </w:p>
        </w:tc>
      </w:tr>
      <w:tr w:rsidR="009B2926" w:rsidRPr="007A5CA4" w:rsidTr="009B2926">
        <w:trPr>
          <w:trHeight w:hRule="exact" w:val="276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2.6. Оформление списка литературы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9B2926" w:rsidRPr="007A5CA4" w:rsidTr="009B2926">
        <w:trPr>
          <w:trHeight w:hRule="exact" w:val="280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 xml:space="preserve">2.7. Оформление работы в целом 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9B2926" w:rsidRPr="007A5CA4" w:rsidTr="009B2926">
        <w:trPr>
          <w:trHeight w:hRule="exact" w:val="284"/>
        </w:trPr>
        <w:tc>
          <w:tcPr>
            <w:tcW w:w="4280" w:type="pct"/>
            <w:gridSpan w:val="2"/>
            <w:shd w:val="clear" w:color="auto" w:fill="FFFFFF"/>
            <w:hideMark/>
          </w:tcPr>
          <w:p w:rsidR="009B2926" w:rsidRPr="007A5CA4" w:rsidRDefault="009B2926" w:rsidP="00626528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3. Защита курсово</w:t>
            </w:r>
            <w:r w:rsidR="00626528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й работы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</w:t>
            </w:r>
          </w:p>
        </w:tc>
      </w:tr>
      <w:tr w:rsidR="009B2926" w:rsidRPr="007A5CA4" w:rsidTr="009B2926">
        <w:trPr>
          <w:trHeight w:hRule="exact" w:val="274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3.1. Выступление с речью, раскрытие содержания курсовой работы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4-6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9B2926" w:rsidRPr="007A5CA4" w:rsidTr="009B2926">
        <w:trPr>
          <w:trHeight w:hRule="exact" w:val="278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3.2. Использование наглядных средств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1-2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  <w:tr w:rsidR="009B2926" w:rsidRPr="007A5CA4" w:rsidTr="009B2926">
        <w:trPr>
          <w:trHeight w:hRule="exact" w:val="296"/>
        </w:trPr>
        <w:tc>
          <w:tcPr>
            <w:tcW w:w="3616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3.3. Участие в дискуссии, ответы на вопросы</w:t>
            </w:r>
          </w:p>
        </w:tc>
        <w:tc>
          <w:tcPr>
            <w:tcW w:w="664" w:type="pct"/>
            <w:shd w:val="clear" w:color="auto" w:fill="FFFFFF"/>
            <w:hideMark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1-2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  <w:tr w:rsidR="009B2926" w:rsidRPr="007A5CA4" w:rsidTr="009B2926">
        <w:trPr>
          <w:trHeight w:hRule="exact" w:val="286"/>
        </w:trPr>
        <w:tc>
          <w:tcPr>
            <w:tcW w:w="4280" w:type="pct"/>
            <w:gridSpan w:val="2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right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Итого: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55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100</w:t>
            </w:r>
          </w:p>
        </w:tc>
      </w:tr>
      <w:tr w:rsidR="009B2926" w:rsidRPr="007A5CA4" w:rsidTr="009B2926">
        <w:trPr>
          <w:trHeight w:hRule="exact" w:val="275"/>
        </w:trPr>
        <w:tc>
          <w:tcPr>
            <w:tcW w:w="4280" w:type="pct"/>
            <w:gridSpan w:val="2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Поощрительные баллы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Cs/>
                <w:color w:val="000000" w:themeColor="text1"/>
                <w:shd w:val="clear" w:color="auto" w:fill="FFFFFF"/>
              </w:rPr>
              <w:t>7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Cs/>
                <w:color w:val="000000" w:themeColor="text1"/>
                <w:shd w:val="clear" w:color="auto" w:fill="FFFFFF"/>
              </w:rPr>
              <w:t>15</w:t>
            </w:r>
          </w:p>
        </w:tc>
      </w:tr>
      <w:tr w:rsidR="009B2926" w:rsidRPr="007A5CA4" w:rsidTr="009B2926">
        <w:trPr>
          <w:trHeight w:hRule="exact" w:val="280"/>
        </w:trPr>
        <w:tc>
          <w:tcPr>
            <w:tcW w:w="4280" w:type="pct"/>
            <w:gridSpan w:val="2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5</w:t>
            </w:r>
          </w:p>
        </w:tc>
      </w:tr>
      <w:tr w:rsidR="009B2926" w:rsidRPr="007A5CA4" w:rsidTr="009B2926">
        <w:trPr>
          <w:trHeight w:hRule="exact" w:val="284"/>
        </w:trPr>
        <w:tc>
          <w:tcPr>
            <w:tcW w:w="4280" w:type="pct"/>
            <w:gridSpan w:val="2"/>
            <w:shd w:val="clear" w:color="auto" w:fill="FFFFFF"/>
            <w:hideMark/>
          </w:tcPr>
          <w:p w:rsidR="009B2926" w:rsidRPr="007A5CA4" w:rsidRDefault="009B2926" w:rsidP="00626528">
            <w:pPr>
              <w:widowControl w:val="0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2. Публикация статьи или тезисов по теме курсово</w:t>
            </w:r>
            <w:r w:rsidR="00626528">
              <w:rPr>
                <w:rFonts w:eastAsiaTheme="minorHAnsi"/>
                <w:color w:val="000000" w:themeColor="text1"/>
                <w:shd w:val="clear" w:color="auto" w:fill="FFFFFF"/>
              </w:rPr>
              <w:t>й работы</w:t>
            </w:r>
          </w:p>
        </w:tc>
        <w:tc>
          <w:tcPr>
            <w:tcW w:w="352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5</w:t>
            </w: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</w:tr>
      <w:tr w:rsidR="009B2926" w:rsidRPr="007A5CA4" w:rsidTr="009B2926">
        <w:trPr>
          <w:trHeight w:hRule="exact" w:val="274"/>
        </w:trPr>
        <w:tc>
          <w:tcPr>
            <w:tcW w:w="4280" w:type="pct"/>
            <w:gridSpan w:val="2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Штрафные баллы</w:t>
            </w:r>
          </w:p>
        </w:tc>
        <w:tc>
          <w:tcPr>
            <w:tcW w:w="352" w:type="pct"/>
            <w:shd w:val="clear" w:color="auto" w:fill="FFFFFF"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</w:tr>
      <w:tr w:rsidR="009B2926" w:rsidRPr="007A5CA4" w:rsidTr="009B2926">
        <w:trPr>
          <w:trHeight w:hRule="exact" w:val="615"/>
        </w:trPr>
        <w:tc>
          <w:tcPr>
            <w:tcW w:w="4280" w:type="pct"/>
            <w:gridSpan w:val="2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shd w:val="clear" w:color="auto" w:fill="FFFFFF"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</w:tr>
      <w:tr w:rsidR="009B2926" w:rsidRPr="007A5CA4" w:rsidTr="009B2926">
        <w:trPr>
          <w:trHeight w:hRule="exact" w:val="543"/>
        </w:trPr>
        <w:tc>
          <w:tcPr>
            <w:tcW w:w="4280" w:type="pct"/>
            <w:gridSpan w:val="2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shd w:val="clear" w:color="auto" w:fill="FFFFFF"/>
          </w:tcPr>
          <w:p w:rsidR="009B2926" w:rsidRPr="007A5CA4" w:rsidRDefault="009B2926" w:rsidP="009B2926">
            <w:pPr>
              <w:spacing w:after="200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  <w:hideMark/>
          </w:tcPr>
          <w:p w:rsidR="009B2926" w:rsidRPr="007A5CA4" w:rsidRDefault="009B2926" w:rsidP="009B2926">
            <w:pPr>
              <w:widowControl w:val="0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</w:tbl>
    <w:p w:rsidR="009B2926" w:rsidRPr="007A5CA4" w:rsidRDefault="009B2926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</w:p>
    <w:p w:rsidR="009B2926" w:rsidRPr="007A5CA4" w:rsidRDefault="009B2926" w:rsidP="009B2926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6.4. Критерии аттестации курсового проекта</w:t>
      </w:r>
    </w:p>
    <w:p w:rsidR="009B2926" w:rsidRPr="007A5CA4" w:rsidRDefault="009B2926" w:rsidP="009B2926">
      <w:pPr>
        <w:numPr>
          <w:ilvl w:val="0"/>
          <w:numId w:val="36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eastAsiaTheme="minorEastAsia"/>
          <w:color w:val="000000" w:themeColor="text1"/>
        </w:rPr>
      </w:pPr>
      <w:r w:rsidRPr="007A5CA4">
        <w:rPr>
          <w:rFonts w:eastAsiaTheme="minorEastAsia"/>
          <w:color w:val="000000" w:themeColor="text1"/>
        </w:rPr>
        <w:t>Содержание работы должно соответствовать теме и ее плану.</w:t>
      </w:r>
    </w:p>
    <w:p w:rsidR="009B2926" w:rsidRPr="007A5CA4" w:rsidRDefault="009B2926" w:rsidP="009B2926">
      <w:pPr>
        <w:numPr>
          <w:ilvl w:val="0"/>
          <w:numId w:val="36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eastAsiaTheme="minorEastAsia"/>
          <w:color w:val="000000" w:themeColor="text1"/>
        </w:rPr>
      </w:pPr>
      <w:r w:rsidRPr="007A5CA4">
        <w:rPr>
          <w:rFonts w:eastAsiaTheme="minorEastAsia"/>
          <w:color w:val="000000" w:themeColor="text1"/>
        </w:rPr>
        <w:t>Текст работы должен отражать авторскую позицию по проблеме.</w:t>
      </w:r>
    </w:p>
    <w:p w:rsidR="009B2926" w:rsidRPr="007A5CA4" w:rsidRDefault="009B2926" w:rsidP="009B2926">
      <w:pPr>
        <w:numPr>
          <w:ilvl w:val="0"/>
          <w:numId w:val="36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eastAsiaTheme="minorEastAsia"/>
          <w:color w:val="000000" w:themeColor="text1"/>
        </w:rPr>
      </w:pPr>
      <w:r w:rsidRPr="007A5CA4">
        <w:rPr>
          <w:rFonts w:eastAsiaTheme="minorEastAsia"/>
          <w:color w:val="000000" w:themeColor="text1"/>
        </w:rPr>
        <w:t>При подготовке проекта должно быть использовано не менее 15-20 источников (желательно, разных видов, в том числе Интернет-ресурс) за последние пять лет.</w:t>
      </w:r>
    </w:p>
    <w:p w:rsidR="009B2926" w:rsidRPr="007A5CA4" w:rsidRDefault="009B2926" w:rsidP="009B2926">
      <w:pPr>
        <w:numPr>
          <w:ilvl w:val="0"/>
          <w:numId w:val="36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eastAsiaTheme="minorEastAsia"/>
          <w:color w:val="000000" w:themeColor="text1"/>
        </w:rPr>
      </w:pPr>
      <w:r w:rsidRPr="007A5CA4">
        <w:rPr>
          <w:rFonts w:eastAsiaTheme="minorEastAsia"/>
          <w:color w:val="000000" w:themeColor="text1"/>
        </w:rPr>
        <w:t>Текст работы необходимо излагать лаконичным научным языком.</w:t>
      </w:r>
    </w:p>
    <w:p w:rsidR="009B2926" w:rsidRPr="007A5CA4" w:rsidRDefault="009B2926" w:rsidP="009B2926">
      <w:pPr>
        <w:numPr>
          <w:ilvl w:val="0"/>
          <w:numId w:val="36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eastAsiaTheme="minorEastAsia"/>
          <w:color w:val="000000" w:themeColor="text1"/>
        </w:rPr>
      </w:pPr>
      <w:r w:rsidRPr="007A5CA4">
        <w:rPr>
          <w:rFonts w:eastAsiaTheme="minorEastAsia"/>
          <w:color w:val="000000" w:themeColor="text1"/>
        </w:rPr>
        <w:t xml:space="preserve">При первом применении новых терминов необходимо объяснение их значений. </w:t>
      </w:r>
    </w:p>
    <w:p w:rsidR="009B2926" w:rsidRPr="00626528" w:rsidRDefault="009B2926" w:rsidP="009B2926">
      <w:pPr>
        <w:numPr>
          <w:ilvl w:val="0"/>
          <w:numId w:val="3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i/>
          <w:color w:val="000000" w:themeColor="text1"/>
        </w:rPr>
      </w:pPr>
      <w:r w:rsidRPr="00626528">
        <w:rPr>
          <w:rFonts w:eastAsiaTheme="minorEastAsia"/>
          <w:color w:val="000000" w:themeColor="text1"/>
        </w:rPr>
        <w:t>Работа должна быть оформлена в соответствии с требованиями ГОСТ.</w:t>
      </w:r>
    </w:p>
    <w:p w:rsidR="00626528" w:rsidRDefault="00626528" w:rsidP="00626528">
      <w:pPr>
        <w:shd w:val="clear" w:color="auto" w:fill="FFFFFF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Theme="minorEastAsia"/>
          <w:color w:val="000000" w:themeColor="text1"/>
        </w:rPr>
      </w:pPr>
    </w:p>
    <w:p w:rsidR="00626528" w:rsidRDefault="00626528" w:rsidP="00626528">
      <w:pPr>
        <w:shd w:val="clear" w:color="auto" w:fill="FFFFFF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Theme="minorEastAsia"/>
          <w:color w:val="000000" w:themeColor="text1"/>
        </w:rPr>
      </w:pPr>
    </w:p>
    <w:p w:rsidR="00626528" w:rsidRPr="00626528" w:rsidRDefault="00626528" w:rsidP="00626528">
      <w:pPr>
        <w:shd w:val="clear" w:color="auto" w:fill="FFFFFF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</w:p>
    <w:tbl>
      <w:tblPr>
        <w:tblW w:w="9640" w:type="dxa"/>
        <w:tblInd w:w="-34" w:type="dxa"/>
        <w:tblLook w:val="00A0" w:firstRow="1" w:lastRow="0" w:firstColumn="1" w:lastColumn="0" w:noHBand="0" w:noVBand="0"/>
      </w:tblPr>
      <w:tblGrid>
        <w:gridCol w:w="568"/>
        <w:gridCol w:w="2126"/>
        <w:gridCol w:w="1023"/>
        <w:gridCol w:w="5923"/>
      </w:tblGrid>
      <w:tr w:rsidR="009B2926" w:rsidRPr="007A5CA4" w:rsidTr="009B2926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2926" w:rsidRPr="007A5CA4" w:rsidRDefault="009B2926" w:rsidP="009B2926">
            <w:pPr>
              <w:contextualSpacing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7A5CA4">
              <w:rPr>
                <w:rFonts w:eastAsiaTheme="minorEastAsia"/>
                <w:bCs/>
                <w:color w:val="000000" w:themeColor="text1"/>
              </w:rPr>
              <w:lastRenderedPageBreak/>
              <w:t xml:space="preserve">№ </w:t>
            </w:r>
            <w:proofErr w:type="gramStart"/>
            <w:r w:rsidRPr="007A5CA4">
              <w:rPr>
                <w:rFonts w:eastAsiaTheme="minorEastAsia"/>
                <w:bCs/>
                <w:color w:val="000000" w:themeColor="text1"/>
              </w:rPr>
              <w:t>п</w:t>
            </w:r>
            <w:proofErr w:type="gramEnd"/>
            <w:r w:rsidRPr="007A5CA4">
              <w:rPr>
                <w:rFonts w:eastAsiaTheme="minorEastAsia"/>
                <w:bCs/>
                <w:color w:val="000000" w:themeColor="text1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Виды учебной  деятельности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Шкала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2926" w:rsidRPr="007A5CA4" w:rsidRDefault="009B2926" w:rsidP="009B2926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Индикаторы оценки</w:t>
            </w:r>
          </w:p>
        </w:tc>
      </w:tr>
      <w:tr w:rsidR="009B2926" w:rsidRPr="007A5CA4" w:rsidTr="009B2926">
        <w:trPr>
          <w:trHeight w:val="1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2926" w:rsidRPr="007A5CA4" w:rsidRDefault="009B2926" w:rsidP="009B2926">
            <w:pPr>
              <w:contextualSpacing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7A5CA4">
              <w:rPr>
                <w:rFonts w:eastAsiaTheme="minorEastAsia"/>
                <w:bCs/>
                <w:color w:val="000000" w:themeColor="text1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626528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7A5CA4">
              <w:rPr>
                <w:rFonts w:eastAsiaTheme="minorEastAsia"/>
                <w:color w:val="000000" w:themeColor="text1"/>
              </w:rPr>
              <w:t>Подготовка курсово</w:t>
            </w:r>
            <w:r w:rsidR="00626528">
              <w:rPr>
                <w:rFonts w:eastAsiaTheme="minorEastAsia"/>
                <w:color w:val="000000" w:themeColor="text1"/>
              </w:rPr>
              <w:t>й работы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0-54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2926" w:rsidRPr="007A5CA4" w:rsidRDefault="00626528" w:rsidP="00626528">
            <w:pPr>
              <w:contextualSpacing/>
              <w:jc w:val="both"/>
              <w:rPr>
                <w:rFonts w:eastAsiaTheme="minorEastAsia"/>
                <w:bCs/>
                <w:iCs/>
                <w:color w:val="000000" w:themeColor="text1"/>
              </w:rPr>
            </w:pPr>
            <w:r>
              <w:rPr>
                <w:rFonts w:eastAsiaTheme="minorEastAsia"/>
                <w:bCs/>
                <w:iCs/>
                <w:color w:val="000000" w:themeColor="text1"/>
              </w:rPr>
              <w:t>Курсовая работа</w:t>
            </w:r>
            <w:r w:rsidR="009B2926" w:rsidRPr="007A5CA4">
              <w:rPr>
                <w:rFonts w:eastAsiaTheme="minorEastAsia"/>
                <w:bCs/>
                <w:iCs/>
                <w:color w:val="000000" w:themeColor="text1"/>
              </w:rPr>
              <w:t xml:space="preserve"> не соответствует требованиям или не представлен</w:t>
            </w:r>
            <w:r>
              <w:rPr>
                <w:rFonts w:eastAsiaTheme="minorEastAsia"/>
                <w:bCs/>
                <w:iCs/>
                <w:color w:val="000000" w:themeColor="text1"/>
              </w:rPr>
              <w:t>а</w:t>
            </w:r>
            <w:r w:rsidR="009B2926" w:rsidRPr="007A5CA4">
              <w:rPr>
                <w:rFonts w:eastAsiaTheme="minorEastAsia"/>
                <w:bCs/>
                <w:iCs/>
                <w:color w:val="000000" w:themeColor="text1"/>
              </w:rPr>
              <w:t xml:space="preserve"> </w:t>
            </w:r>
          </w:p>
        </w:tc>
      </w:tr>
      <w:tr w:rsidR="009B2926" w:rsidRPr="007A5CA4" w:rsidTr="009B2926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55-70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2926" w:rsidRPr="007A5CA4" w:rsidRDefault="00626528" w:rsidP="00626528">
            <w:pPr>
              <w:contextualSpacing/>
              <w:jc w:val="both"/>
              <w:rPr>
                <w:rFonts w:eastAsiaTheme="minorEastAsia"/>
                <w:bCs/>
                <w:iCs/>
                <w:color w:val="000000" w:themeColor="text1"/>
              </w:rPr>
            </w:pPr>
            <w:r>
              <w:rPr>
                <w:rFonts w:eastAsiaTheme="minorEastAsia"/>
                <w:bCs/>
                <w:iCs/>
                <w:color w:val="000000" w:themeColor="text1"/>
              </w:rPr>
              <w:t>Курсовая работа</w:t>
            </w:r>
            <w:r w:rsidR="009B2926" w:rsidRPr="007A5CA4">
              <w:rPr>
                <w:rFonts w:eastAsiaTheme="minorEastAsia"/>
                <w:bCs/>
                <w:iCs/>
                <w:color w:val="000000" w:themeColor="text1"/>
              </w:rPr>
              <w:t xml:space="preserve"> в целом соответствует требованиям, имеются отдельные замечания по содержанию и оформлению</w:t>
            </w:r>
          </w:p>
        </w:tc>
      </w:tr>
      <w:tr w:rsidR="009B2926" w:rsidRPr="007A5CA4" w:rsidTr="009B2926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71-85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2926" w:rsidRPr="007A5CA4" w:rsidRDefault="00626528" w:rsidP="00626528">
            <w:pPr>
              <w:contextualSpacing/>
              <w:jc w:val="both"/>
              <w:rPr>
                <w:rFonts w:eastAsiaTheme="minorEastAsia"/>
                <w:bCs/>
                <w:iCs/>
                <w:color w:val="000000" w:themeColor="text1"/>
              </w:rPr>
            </w:pPr>
            <w:r>
              <w:rPr>
                <w:rFonts w:eastAsiaTheme="minorEastAsia"/>
                <w:bCs/>
                <w:iCs/>
                <w:color w:val="000000" w:themeColor="text1"/>
              </w:rPr>
              <w:t>Курсовая работа</w:t>
            </w:r>
            <w:r w:rsidR="009B2926" w:rsidRPr="007A5CA4">
              <w:rPr>
                <w:rFonts w:eastAsiaTheme="minorEastAsia"/>
                <w:bCs/>
                <w:iCs/>
                <w:color w:val="000000" w:themeColor="text1"/>
              </w:rPr>
              <w:t xml:space="preserve"> выполнен</w:t>
            </w:r>
            <w:r>
              <w:rPr>
                <w:rFonts w:eastAsiaTheme="minorEastAsia"/>
                <w:bCs/>
                <w:iCs/>
                <w:color w:val="000000" w:themeColor="text1"/>
              </w:rPr>
              <w:t>а</w:t>
            </w:r>
            <w:r w:rsidR="009B2926" w:rsidRPr="007A5CA4">
              <w:rPr>
                <w:rFonts w:eastAsiaTheme="minorEastAsia"/>
                <w:bCs/>
                <w:iCs/>
                <w:color w:val="000000" w:themeColor="text1"/>
              </w:rPr>
              <w:t xml:space="preserve"> в соответствии с требованиями, имеет новизну и практическую значимость, есть несущественные замечания </w:t>
            </w:r>
          </w:p>
        </w:tc>
      </w:tr>
      <w:tr w:rsidR="009B2926" w:rsidRPr="007A5CA4" w:rsidTr="009B2926">
        <w:trPr>
          <w:trHeight w:val="6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26" w:rsidRPr="007A5CA4" w:rsidRDefault="009B2926" w:rsidP="009B2926">
            <w:pPr>
              <w:contextualSpacing/>
              <w:jc w:val="center"/>
              <w:rPr>
                <w:rFonts w:eastAsiaTheme="minorEastAsia"/>
                <w:bCs/>
                <w:iCs/>
                <w:color w:val="000000" w:themeColor="text1"/>
              </w:rPr>
            </w:pPr>
            <w:r w:rsidRPr="007A5CA4">
              <w:rPr>
                <w:rFonts w:eastAsiaTheme="minorEastAsia"/>
                <w:bCs/>
                <w:iCs/>
                <w:color w:val="000000" w:themeColor="text1"/>
              </w:rPr>
              <w:t>86-100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2926" w:rsidRPr="007A5CA4" w:rsidRDefault="00626528" w:rsidP="00626528">
            <w:pPr>
              <w:contextualSpacing/>
              <w:jc w:val="both"/>
              <w:rPr>
                <w:rFonts w:eastAsiaTheme="minorEastAsia"/>
                <w:bCs/>
                <w:iCs/>
                <w:color w:val="000000" w:themeColor="text1"/>
              </w:rPr>
            </w:pPr>
            <w:r>
              <w:rPr>
                <w:rFonts w:eastAsiaTheme="minorEastAsia"/>
                <w:bCs/>
                <w:iCs/>
                <w:color w:val="000000" w:themeColor="text1"/>
              </w:rPr>
              <w:t>Курсовая работа</w:t>
            </w:r>
            <w:r w:rsidR="009B2926" w:rsidRPr="007A5CA4">
              <w:rPr>
                <w:rFonts w:eastAsiaTheme="minorEastAsia"/>
                <w:bCs/>
                <w:iCs/>
                <w:color w:val="000000" w:themeColor="text1"/>
              </w:rPr>
              <w:t xml:space="preserve"> выполнен</w:t>
            </w:r>
            <w:r>
              <w:rPr>
                <w:rFonts w:eastAsiaTheme="minorEastAsia"/>
                <w:bCs/>
                <w:iCs/>
                <w:color w:val="000000" w:themeColor="text1"/>
              </w:rPr>
              <w:t>а</w:t>
            </w:r>
            <w:r w:rsidR="009B2926" w:rsidRPr="007A5CA4">
              <w:rPr>
                <w:rFonts w:eastAsiaTheme="minorEastAsia"/>
                <w:bCs/>
                <w:iCs/>
                <w:color w:val="000000" w:themeColor="text1"/>
              </w:rPr>
              <w:t xml:space="preserve"> в соответствии с требованиями, грамотно и своевременно, характеризуется высокой степенью самостоятельности и творческим подходом</w:t>
            </w:r>
          </w:p>
        </w:tc>
      </w:tr>
    </w:tbl>
    <w:p w:rsidR="00626528" w:rsidRPr="0016549E" w:rsidRDefault="00626528" w:rsidP="00626528">
      <w:pPr>
        <w:contextualSpacing/>
        <w:jc w:val="both"/>
        <w:rPr>
          <w:color w:val="000000" w:themeColor="text1"/>
        </w:rPr>
      </w:pPr>
    </w:p>
    <w:p w:rsidR="00626528" w:rsidRPr="0016549E" w:rsidRDefault="00626528" w:rsidP="00626528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626528" w:rsidRPr="0016549E" w:rsidRDefault="00626528" w:rsidP="00626528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626528" w:rsidRPr="0016549E" w:rsidRDefault="00626528" w:rsidP="00626528">
      <w:pPr>
        <w:pStyle w:val="a6"/>
        <w:numPr>
          <w:ilvl w:val="0"/>
          <w:numId w:val="11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Ковалева, Э.Р. Государственный финансовый контроль [Электронный ресурс]: учебное пособие / Э.Р. Ковалева. - Казань: Познание, 2014. - 300 с.  </w:t>
      </w:r>
      <w:r w:rsidRPr="0016549E">
        <w:rPr>
          <w:color w:val="000000" w:themeColor="text1"/>
          <w:lang w:val="en-US"/>
        </w:rPr>
        <w:t>http</w:t>
      </w:r>
      <w:r w:rsidRPr="0016549E">
        <w:rPr>
          <w:color w:val="000000" w:themeColor="text1"/>
        </w:rPr>
        <w:t>://</w:t>
      </w:r>
      <w:proofErr w:type="spellStart"/>
      <w:r w:rsidRPr="0016549E">
        <w:rPr>
          <w:color w:val="000000" w:themeColor="text1"/>
          <w:lang w:val="en-US"/>
        </w:rPr>
        <w:t>biblioclub</w:t>
      </w:r>
      <w:proofErr w:type="spellEnd"/>
      <w:r w:rsidRPr="0016549E">
        <w:rPr>
          <w:color w:val="000000" w:themeColor="text1"/>
        </w:rPr>
        <w:t>.</w:t>
      </w:r>
      <w:proofErr w:type="spellStart"/>
      <w:r w:rsidRPr="0016549E">
        <w:rPr>
          <w:color w:val="000000" w:themeColor="text1"/>
          <w:lang w:val="en-US"/>
        </w:rPr>
        <w:t>ru</w:t>
      </w:r>
      <w:proofErr w:type="spellEnd"/>
      <w:r w:rsidRPr="0016549E">
        <w:rPr>
          <w:color w:val="000000" w:themeColor="text1"/>
        </w:rPr>
        <w:t>/</w:t>
      </w:r>
      <w:r w:rsidRPr="0016549E">
        <w:rPr>
          <w:color w:val="000000" w:themeColor="text1"/>
          <w:lang w:val="en-US"/>
        </w:rPr>
        <w:t>index</w:t>
      </w:r>
      <w:r w:rsidRPr="0016549E">
        <w:rPr>
          <w:color w:val="000000" w:themeColor="text1"/>
        </w:rPr>
        <w:t>.</w:t>
      </w:r>
      <w:proofErr w:type="spellStart"/>
      <w:r w:rsidRPr="0016549E">
        <w:rPr>
          <w:color w:val="000000" w:themeColor="text1"/>
          <w:lang w:val="en-US"/>
        </w:rPr>
        <w:t>php</w:t>
      </w:r>
      <w:proofErr w:type="spellEnd"/>
      <w:r w:rsidRPr="0016549E">
        <w:rPr>
          <w:color w:val="000000" w:themeColor="text1"/>
        </w:rPr>
        <w:t>?</w:t>
      </w:r>
      <w:r w:rsidRPr="0016549E">
        <w:rPr>
          <w:color w:val="000000" w:themeColor="text1"/>
          <w:lang w:val="en-US"/>
        </w:rPr>
        <w:t>page</w:t>
      </w:r>
      <w:r w:rsidRPr="0016549E">
        <w:rPr>
          <w:color w:val="000000" w:themeColor="text1"/>
        </w:rPr>
        <w:t xml:space="preserve"> =</w:t>
      </w:r>
      <w:r w:rsidRPr="0016549E">
        <w:rPr>
          <w:color w:val="000000" w:themeColor="text1"/>
          <w:lang w:val="en-US"/>
        </w:rPr>
        <w:t>book</w:t>
      </w:r>
      <w:r w:rsidRPr="0016549E">
        <w:rPr>
          <w:color w:val="000000" w:themeColor="text1"/>
        </w:rPr>
        <w:t>&amp;</w:t>
      </w:r>
      <w:r w:rsidRPr="0016549E">
        <w:rPr>
          <w:color w:val="000000" w:themeColor="text1"/>
          <w:lang w:val="en-US"/>
        </w:rPr>
        <w:t>id</w:t>
      </w:r>
      <w:r w:rsidRPr="0016549E">
        <w:rPr>
          <w:color w:val="000000" w:themeColor="text1"/>
        </w:rPr>
        <w:t xml:space="preserve">=364172 </w:t>
      </w:r>
    </w:p>
    <w:p w:rsidR="00626528" w:rsidRPr="0016549E" w:rsidRDefault="00626528" w:rsidP="00626528">
      <w:pPr>
        <w:pStyle w:val="a6"/>
        <w:numPr>
          <w:ilvl w:val="0"/>
          <w:numId w:val="11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Рожкова, Э.С. Государственный финансовый контроль [Электронный ресурс]: учебное пособие / Э.С. Рожкова, Л.Н. </w:t>
      </w:r>
      <w:proofErr w:type="spellStart"/>
      <w:r w:rsidRPr="0016549E">
        <w:rPr>
          <w:color w:val="000000" w:themeColor="text1"/>
        </w:rPr>
        <w:t>Абрамовских</w:t>
      </w:r>
      <w:proofErr w:type="spellEnd"/>
      <w:r w:rsidRPr="0016549E">
        <w:rPr>
          <w:color w:val="000000" w:themeColor="text1"/>
        </w:rPr>
        <w:t xml:space="preserve">. - Красноярск: Сибирский федеральный университет, 2012. - 126 с.  </w:t>
      </w:r>
      <w:r w:rsidRPr="0016549E">
        <w:rPr>
          <w:color w:val="000000" w:themeColor="text1"/>
          <w:lang w:val="en-US"/>
        </w:rPr>
        <w:t>http://biblioclub.ru/index.php?page =</w:t>
      </w:r>
      <w:proofErr w:type="spellStart"/>
      <w:r w:rsidRPr="0016549E">
        <w:rPr>
          <w:color w:val="000000" w:themeColor="text1"/>
          <w:lang w:val="en-US"/>
        </w:rPr>
        <w:t>book&amp;id</w:t>
      </w:r>
      <w:proofErr w:type="spellEnd"/>
      <w:r w:rsidRPr="0016549E">
        <w:rPr>
          <w:color w:val="000000" w:themeColor="text1"/>
          <w:lang w:val="en-US"/>
        </w:rPr>
        <w:t>=363954.</w:t>
      </w:r>
    </w:p>
    <w:p w:rsidR="00626528" w:rsidRPr="0016549E" w:rsidRDefault="00626528" w:rsidP="00626528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626528" w:rsidRPr="0016549E" w:rsidRDefault="00626528" w:rsidP="00626528">
      <w:pPr>
        <w:pStyle w:val="a6"/>
        <w:numPr>
          <w:ilvl w:val="0"/>
          <w:numId w:val="12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  <w:lang w:val="en-US"/>
        </w:rPr>
      </w:pPr>
      <w:r w:rsidRPr="0016549E">
        <w:rPr>
          <w:bCs/>
          <w:iCs/>
          <w:color w:val="000000" w:themeColor="text1"/>
        </w:rPr>
        <w:t>Бюджетное право [Электронный ресурс]: учеб</w:t>
      </w:r>
      <w:proofErr w:type="gramStart"/>
      <w:r w:rsidRPr="0016549E">
        <w:rPr>
          <w:bCs/>
          <w:iCs/>
          <w:color w:val="000000" w:themeColor="text1"/>
        </w:rPr>
        <w:t>.</w:t>
      </w:r>
      <w:proofErr w:type="gramEnd"/>
      <w:r w:rsidRPr="0016549E">
        <w:rPr>
          <w:bCs/>
          <w:iCs/>
          <w:color w:val="000000" w:themeColor="text1"/>
        </w:rPr>
        <w:t xml:space="preserve"> </w:t>
      </w:r>
      <w:proofErr w:type="gramStart"/>
      <w:r w:rsidRPr="0016549E">
        <w:rPr>
          <w:bCs/>
          <w:iCs/>
          <w:color w:val="000000" w:themeColor="text1"/>
        </w:rPr>
        <w:t>п</w:t>
      </w:r>
      <w:proofErr w:type="gramEnd"/>
      <w:r w:rsidRPr="0016549E">
        <w:rPr>
          <w:bCs/>
          <w:iCs/>
          <w:color w:val="000000" w:themeColor="text1"/>
        </w:rPr>
        <w:t xml:space="preserve">особие для обучающихся, обучающихся по направлениям «Юриспруденция» и «Экономика» / Д.А. </w:t>
      </w:r>
      <w:proofErr w:type="spellStart"/>
      <w:r w:rsidRPr="0016549E">
        <w:rPr>
          <w:bCs/>
          <w:iCs/>
          <w:color w:val="000000" w:themeColor="text1"/>
        </w:rPr>
        <w:t>Ремиханова</w:t>
      </w:r>
      <w:proofErr w:type="spellEnd"/>
      <w:r w:rsidRPr="0016549E">
        <w:rPr>
          <w:bCs/>
          <w:iCs/>
          <w:color w:val="000000" w:themeColor="text1"/>
        </w:rPr>
        <w:t xml:space="preserve"> [и др.]; под. ред. Г.Б. Поляка, С.Н. </w:t>
      </w:r>
      <w:proofErr w:type="spellStart"/>
      <w:r w:rsidRPr="0016549E">
        <w:rPr>
          <w:bCs/>
          <w:iCs/>
          <w:color w:val="000000" w:themeColor="text1"/>
        </w:rPr>
        <w:t>Бочарова</w:t>
      </w:r>
      <w:proofErr w:type="spellEnd"/>
      <w:r w:rsidRPr="0016549E">
        <w:rPr>
          <w:bCs/>
          <w:iCs/>
          <w:color w:val="000000" w:themeColor="text1"/>
        </w:rPr>
        <w:t xml:space="preserve">, Д.А. </w:t>
      </w:r>
      <w:proofErr w:type="spellStart"/>
      <w:r w:rsidRPr="0016549E">
        <w:rPr>
          <w:bCs/>
          <w:iCs/>
          <w:color w:val="000000" w:themeColor="text1"/>
        </w:rPr>
        <w:t>Ремихановой</w:t>
      </w:r>
      <w:proofErr w:type="spellEnd"/>
      <w:r w:rsidRPr="0016549E">
        <w:rPr>
          <w:bCs/>
          <w:iCs/>
          <w:color w:val="000000" w:themeColor="text1"/>
        </w:rPr>
        <w:t xml:space="preserve">. – 8е изд., </w:t>
      </w:r>
      <w:proofErr w:type="spellStart"/>
      <w:r w:rsidRPr="0016549E">
        <w:rPr>
          <w:bCs/>
          <w:iCs/>
          <w:color w:val="000000" w:themeColor="text1"/>
        </w:rPr>
        <w:t>перераб</w:t>
      </w:r>
      <w:proofErr w:type="spellEnd"/>
      <w:r w:rsidRPr="0016549E">
        <w:rPr>
          <w:bCs/>
          <w:iCs/>
          <w:color w:val="000000" w:themeColor="text1"/>
        </w:rPr>
        <w:t xml:space="preserve">. и доп. – М.: ЮНИТИ-ДАНА: Закон и право, 2015. – 311 с.  </w:t>
      </w:r>
      <w:r w:rsidRPr="0016549E">
        <w:rPr>
          <w:bCs/>
          <w:iCs/>
          <w:color w:val="000000" w:themeColor="text1"/>
          <w:lang w:val="en-US"/>
        </w:rPr>
        <w:t>http://biblioclub.ru/index.php?page =</w:t>
      </w:r>
      <w:proofErr w:type="spellStart"/>
      <w:r w:rsidRPr="0016549E">
        <w:rPr>
          <w:bCs/>
          <w:iCs/>
          <w:color w:val="000000" w:themeColor="text1"/>
          <w:lang w:val="en-US"/>
        </w:rPr>
        <w:t>book_view_red&amp;book_id</w:t>
      </w:r>
      <w:proofErr w:type="spellEnd"/>
      <w:r w:rsidRPr="0016549E">
        <w:rPr>
          <w:bCs/>
          <w:iCs/>
          <w:color w:val="000000" w:themeColor="text1"/>
          <w:lang w:val="en-US"/>
        </w:rPr>
        <w:t xml:space="preserve">=11476 0. </w:t>
      </w:r>
    </w:p>
    <w:p w:rsidR="00626528" w:rsidRPr="0016549E" w:rsidRDefault="00626528" w:rsidP="00626528">
      <w:pPr>
        <w:pStyle w:val="a6"/>
        <w:numPr>
          <w:ilvl w:val="0"/>
          <w:numId w:val="12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>Государственные и муниципальные финансы [Электронный ресурс]: учеб</w:t>
      </w:r>
      <w:proofErr w:type="gramStart"/>
      <w:r w:rsidRPr="0016549E">
        <w:rPr>
          <w:bCs/>
          <w:iCs/>
          <w:color w:val="000000" w:themeColor="text1"/>
        </w:rPr>
        <w:t>.</w:t>
      </w:r>
      <w:proofErr w:type="gramEnd"/>
      <w:r w:rsidRPr="0016549E">
        <w:rPr>
          <w:bCs/>
          <w:iCs/>
          <w:color w:val="000000" w:themeColor="text1"/>
        </w:rPr>
        <w:t xml:space="preserve"> </w:t>
      </w:r>
      <w:proofErr w:type="gramStart"/>
      <w:r w:rsidRPr="0016549E">
        <w:rPr>
          <w:bCs/>
          <w:iCs/>
          <w:color w:val="000000" w:themeColor="text1"/>
        </w:rPr>
        <w:t>п</w:t>
      </w:r>
      <w:proofErr w:type="gramEnd"/>
      <w:r w:rsidRPr="0016549E">
        <w:rPr>
          <w:bCs/>
          <w:iCs/>
          <w:color w:val="000000" w:themeColor="text1"/>
        </w:rPr>
        <w:t xml:space="preserve">особие для обучающихся вузов, обучающихся по специальностям «Государственное и муниципальное управление», «Финансы и кредит» / Под. ред. Г.Б. Поляка. – 3-е изд., </w:t>
      </w:r>
      <w:proofErr w:type="spellStart"/>
      <w:r w:rsidRPr="0016549E">
        <w:rPr>
          <w:bCs/>
          <w:iCs/>
          <w:color w:val="000000" w:themeColor="text1"/>
        </w:rPr>
        <w:t>перераб</w:t>
      </w:r>
      <w:proofErr w:type="spellEnd"/>
      <w:r w:rsidRPr="0016549E">
        <w:rPr>
          <w:bCs/>
          <w:iCs/>
          <w:color w:val="000000" w:themeColor="text1"/>
        </w:rPr>
        <w:t xml:space="preserve">. и доп. – М.: ЮНИТИ-ДАНА, 2015. – 375 с. </w:t>
      </w:r>
      <w:r w:rsidRPr="0016549E">
        <w:rPr>
          <w:bCs/>
          <w:iCs/>
          <w:color w:val="000000" w:themeColor="text1"/>
          <w:lang w:val="en-US"/>
        </w:rPr>
        <w:t>http</w:t>
      </w:r>
      <w:r w:rsidRPr="0016549E">
        <w:rPr>
          <w:bCs/>
          <w:iCs/>
          <w:color w:val="000000" w:themeColor="text1"/>
        </w:rPr>
        <w:t>://</w:t>
      </w:r>
      <w:proofErr w:type="spellStart"/>
      <w:r w:rsidRPr="0016549E">
        <w:rPr>
          <w:bCs/>
          <w:iCs/>
          <w:color w:val="000000" w:themeColor="text1"/>
          <w:lang w:val="en-US"/>
        </w:rPr>
        <w:t>biblioclub</w:t>
      </w:r>
      <w:proofErr w:type="spellEnd"/>
      <w:r w:rsidRPr="0016549E">
        <w:rPr>
          <w:bCs/>
          <w:iCs/>
          <w:color w:val="000000" w:themeColor="text1"/>
        </w:rPr>
        <w:t>.</w:t>
      </w:r>
      <w:proofErr w:type="spellStart"/>
      <w:r w:rsidRPr="0016549E">
        <w:rPr>
          <w:bCs/>
          <w:iCs/>
          <w:color w:val="000000" w:themeColor="text1"/>
          <w:lang w:val="en-US"/>
        </w:rPr>
        <w:t>ru</w:t>
      </w:r>
      <w:proofErr w:type="spellEnd"/>
      <w:r w:rsidRPr="0016549E">
        <w:rPr>
          <w:bCs/>
          <w:iCs/>
          <w:color w:val="000000" w:themeColor="text1"/>
        </w:rPr>
        <w:t>/</w:t>
      </w:r>
      <w:r w:rsidRPr="0016549E">
        <w:rPr>
          <w:bCs/>
          <w:iCs/>
          <w:color w:val="000000" w:themeColor="text1"/>
          <w:lang w:val="en-US"/>
        </w:rPr>
        <w:t>index</w:t>
      </w:r>
      <w:r w:rsidRPr="0016549E">
        <w:rPr>
          <w:bCs/>
          <w:iCs/>
          <w:color w:val="000000" w:themeColor="text1"/>
        </w:rPr>
        <w:t>.</w:t>
      </w:r>
      <w:proofErr w:type="spellStart"/>
      <w:r w:rsidRPr="0016549E">
        <w:rPr>
          <w:bCs/>
          <w:iCs/>
          <w:color w:val="000000" w:themeColor="text1"/>
          <w:lang w:val="en-US"/>
        </w:rPr>
        <w:t>php</w:t>
      </w:r>
      <w:proofErr w:type="spellEnd"/>
      <w:r w:rsidRPr="0016549E">
        <w:rPr>
          <w:bCs/>
          <w:iCs/>
          <w:color w:val="000000" w:themeColor="text1"/>
        </w:rPr>
        <w:t>?</w:t>
      </w:r>
      <w:r w:rsidRPr="0016549E">
        <w:rPr>
          <w:bCs/>
          <w:iCs/>
          <w:color w:val="000000" w:themeColor="text1"/>
          <w:lang w:val="en-US"/>
        </w:rPr>
        <w:t>page</w:t>
      </w:r>
      <w:r w:rsidRPr="0016549E">
        <w:rPr>
          <w:bCs/>
          <w:iCs/>
          <w:color w:val="000000" w:themeColor="text1"/>
        </w:rPr>
        <w:t xml:space="preserve"> =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_</w:t>
      </w:r>
      <w:r w:rsidRPr="0016549E">
        <w:rPr>
          <w:bCs/>
          <w:iCs/>
          <w:color w:val="000000" w:themeColor="text1"/>
          <w:lang w:val="en-US"/>
        </w:rPr>
        <w:t>view</w:t>
      </w:r>
      <w:r w:rsidRPr="0016549E">
        <w:rPr>
          <w:bCs/>
          <w:iCs/>
          <w:color w:val="000000" w:themeColor="text1"/>
        </w:rPr>
        <w:t>_</w:t>
      </w:r>
      <w:r w:rsidRPr="0016549E">
        <w:rPr>
          <w:bCs/>
          <w:iCs/>
          <w:color w:val="000000" w:themeColor="text1"/>
          <w:lang w:val="en-US"/>
        </w:rPr>
        <w:t>red</w:t>
      </w:r>
      <w:r w:rsidRPr="0016549E">
        <w:rPr>
          <w:bCs/>
          <w:iCs/>
          <w:color w:val="000000" w:themeColor="text1"/>
        </w:rPr>
        <w:t>&amp;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_</w:t>
      </w:r>
      <w:r w:rsidRPr="0016549E">
        <w:rPr>
          <w:bCs/>
          <w:iCs/>
          <w:color w:val="000000" w:themeColor="text1"/>
          <w:lang w:val="en-US"/>
        </w:rPr>
        <w:t>id</w:t>
      </w:r>
      <w:r w:rsidRPr="0016549E">
        <w:rPr>
          <w:bCs/>
          <w:iCs/>
          <w:color w:val="000000" w:themeColor="text1"/>
        </w:rPr>
        <w:t xml:space="preserve">=11469 9. </w:t>
      </w:r>
    </w:p>
    <w:p w:rsidR="00626528" w:rsidRPr="0016549E" w:rsidRDefault="00626528" w:rsidP="00626528">
      <w:pPr>
        <w:pStyle w:val="a6"/>
        <w:numPr>
          <w:ilvl w:val="0"/>
          <w:numId w:val="12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 xml:space="preserve">Финансовое право [Электронный ресурс]: учебное пособие / под ред. Н.Д. </w:t>
      </w:r>
      <w:proofErr w:type="spellStart"/>
      <w:r w:rsidRPr="0016549E">
        <w:rPr>
          <w:bCs/>
          <w:iCs/>
          <w:color w:val="000000" w:themeColor="text1"/>
        </w:rPr>
        <w:t>Эриашвили</w:t>
      </w:r>
      <w:proofErr w:type="spellEnd"/>
      <w:r w:rsidRPr="0016549E">
        <w:rPr>
          <w:bCs/>
          <w:iCs/>
          <w:color w:val="000000" w:themeColor="text1"/>
        </w:rPr>
        <w:t xml:space="preserve">, И.Ш. </w:t>
      </w:r>
      <w:proofErr w:type="spellStart"/>
      <w:r w:rsidRPr="0016549E">
        <w:rPr>
          <w:bCs/>
          <w:iCs/>
          <w:color w:val="000000" w:themeColor="text1"/>
        </w:rPr>
        <w:t>Килясханов</w:t>
      </w:r>
      <w:proofErr w:type="spellEnd"/>
      <w:r w:rsidRPr="0016549E">
        <w:rPr>
          <w:bCs/>
          <w:iCs/>
          <w:color w:val="000000" w:themeColor="text1"/>
        </w:rPr>
        <w:t xml:space="preserve">. - 2-е изд., </w:t>
      </w:r>
      <w:proofErr w:type="spellStart"/>
      <w:r w:rsidRPr="0016549E">
        <w:rPr>
          <w:bCs/>
          <w:iCs/>
          <w:color w:val="000000" w:themeColor="text1"/>
        </w:rPr>
        <w:t>перераб</w:t>
      </w:r>
      <w:proofErr w:type="spellEnd"/>
      <w:r w:rsidRPr="0016549E">
        <w:rPr>
          <w:bCs/>
          <w:iCs/>
          <w:color w:val="000000" w:themeColor="text1"/>
        </w:rPr>
        <w:t xml:space="preserve">. и доп. - М.: </w:t>
      </w:r>
      <w:proofErr w:type="spellStart"/>
      <w:r w:rsidRPr="0016549E">
        <w:rPr>
          <w:bCs/>
          <w:iCs/>
          <w:color w:val="000000" w:themeColor="text1"/>
        </w:rPr>
        <w:t>Юнити</w:t>
      </w:r>
      <w:proofErr w:type="spellEnd"/>
      <w:r w:rsidRPr="0016549E">
        <w:rPr>
          <w:bCs/>
          <w:iCs/>
          <w:color w:val="000000" w:themeColor="text1"/>
        </w:rPr>
        <w:t xml:space="preserve">-Дана, 2015. - 479 с. -  </w:t>
      </w:r>
      <w:r w:rsidRPr="0016549E">
        <w:rPr>
          <w:bCs/>
          <w:iCs/>
          <w:color w:val="000000" w:themeColor="text1"/>
          <w:lang w:val="en-US"/>
        </w:rPr>
        <w:t>http</w:t>
      </w:r>
      <w:r w:rsidRPr="0016549E">
        <w:rPr>
          <w:bCs/>
          <w:iCs/>
          <w:color w:val="000000" w:themeColor="text1"/>
        </w:rPr>
        <w:t>://</w:t>
      </w:r>
      <w:proofErr w:type="spellStart"/>
      <w:r w:rsidRPr="0016549E">
        <w:rPr>
          <w:bCs/>
          <w:iCs/>
          <w:color w:val="000000" w:themeColor="text1"/>
          <w:lang w:val="en-US"/>
        </w:rPr>
        <w:t>biblioclub</w:t>
      </w:r>
      <w:proofErr w:type="spellEnd"/>
      <w:r w:rsidRPr="0016549E">
        <w:rPr>
          <w:bCs/>
          <w:iCs/>
          <w:color w:val="000000" w:themeColor="text1"/>
        </w:rPr>
        <w:t>.</w:t>
      </w:r>
      <w:proofErr w:type="spellStart"/>
      <w:r w:rsidRPr="0016549E">
        <w:rPr>
          <w:bCs/>
          <w:iCs/>
          <w:color w:val="000000" w:themeColor="text1"/>
          <w:lang w:val="en-US"/>
        </w:rPr>
        <w:t>ru</w:t>
      </w:r>
      <w:proofErr w:type="spellEnd"/>
      <w:r w:rsidRPr="0016549E">
        <w:rPr>
          <w:bCs/>
          <w:iCs/>
          <w:color w:val="000000" w:themeColor="text1"/>
        </w:rPr>
        <w:t>/</w:t>
      </w:r>
      <w:r w:rsidRPr="0016549E">
        <w:rPr>
          <w:bCs/>
          <w:iCs/>
          <w:color w:val="000000" w:themeColor="text1"/>
          <w:lang w:val="en-US"/>
        </w:rPr>
        <w:t>index</w:t>
      </w:r>
      <w:r w:rsidRPr="0016549E">
        <w:rPr>
          <w:bCs/>
          <w:iCs/>
          <w:color w:val="000000" w:themeColor="text1"/>
        </w:rPr>
        <w:t>.</w:t>
      </w:r>
      <w:proofErr w:type="spellStart"/>
      <w:r w:rsidRPr="0016549E">
        <w:rPr>
          <w:bCs/>
          <w:iCs/>
          <w:color w:val="000000" w:themeColor="text1"/>
          <w:lang w:val="en-US"/>
        </w:rPr>
        <w:t>php</w:t>
      </w:r>
      <w:proofErr w:type="spellEnd"/>
      <w:r w:rsidRPr="0016549E">
        <w:rPr>
          <w:bCs/>
          <w:iCs/>
          <w:color w:val="000000" w:themeColor="text1"/>
        </w:rPr>
        <w:t>?</w:t>
      </w:r>
      <w:r w:rsidRPr="0016549E">
        <w:rPr>
          <w:bCs/>
          <w:iCs/>
          <w:color w:val="000000" w:themeColor="text1"/>
          <w:lang w:val="en-US"/>
        </w:rPr>
        <w:t>page</w:t>
      </w:r>
      <w:r w:rsidRPr="0016549E">
        <w:rPr>
          <w:bCs/>
          <w:iCs/>
          <w:color w:val="000000" w:themeColor="text1"/>
        </w:rPr>
        <w:t xml:space="preserve"> =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&amp;</w:t>
      </w:r>
      <w:r w:rsidRPr="0016549E">
        <w:rPr>
          <w:bCs/>
          <w:iCs/>
          <w:color w:val="000000" w:themeColor="text1"/>
          <w:lang w:val="en-US"/>
        </w:rPr>
        <w:t>id</w:t>
      </w:r>
      <w:r w:rsidRPr="0016549E">
        <w:rPr>
          <w:bCs/>
          <w:iCs/>
          <w:color w:val="000000" w:themeColor="text1"/>
        </w:rPr>
        <w:t xml:space="preserve">=114562. </w:t>
      </w:r>
    </w:p>
    <w:p w:rsidR="00626528" w:rsidRPr="0016549E" w:rsidRDefault="00626528" w:rsidP="00626528">
      <w:pPr>
        <w:pStyle w:val="a6"/>
        <w:numPr>
          <w:ilvl w:val="0"/>
          <w:numId w:val="12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 xml:space="preserve">Федотов, А.Ф. Финансовый контроль [Электронный ресурс]: учебное пособие / А.Ф. Федотов. - Кемерово: Кемеровский государственный университет, 2012. - 182 с.  </w:t>
      </w:r>
      <w:r w:rsidRPr="0016549E">
        <w:rPr>
          <w:bCs/>
          <w:iCs/>
          <w:color w:val="000000" w:themeColor="text1"/>
          <w:lang w:val="en-US"/>
        </w:rPr>
        <w:t>http</w:t>
      </w:r>
      <w:r w:rsidRPr="0016549E">
        <w:rPr>
          <w:bCs/>
          <w:iCs/>
          <w:color w:val="000000" w:themeColor="text1"/>
        </w:rPr>
        <w:t>://</w:t>
      </w:r>
      <w:proofErr w:type="spellStart"/>
      <w:r w:rsidRPr="0016549E">
        <w:rPr>
          <w:bCs/>
          <w:iCs/>
          <w:color w:val="000000" w:themeColor="text1"/>
          <w:lang w:val="en-US"/>
        </w:rPr>
        <w:t>biblioclub</w:t>
      </w:r>
      <w:proofErr w:type="spellEnd"/>
      <w:r w:rsidRPr="0016549E">
        <w:rPr>
          <w:bCs/>
          <w:iCs/>
          <w:color w:val="000000" w:themeColor="text1"/>
        </w:rPr>
        <w:t>.</w:t>
      </w:r>
      <w:proofErr w:type="spellStart"/>
      <w:r w:rsidRPr="0016549E">
        <w:rPr>
          <w:bCs/>
          <w:iCs/>
          <w:color w:val="000000" w:themeColor="text1"/>
          <w:lang w:val="en-US"/>
        </w:rPr>
        <w:t>ru</w:t>
      </w:r>
      <w:proofErr w:type="spellEnd"/>
      <w:r w:rsidRPr="0016549E">
        <w:rPr>
          <w:bCs/>
          <w:iCs/>
          <w:color w:val="000000" w:themeColor="text1"/>
        </w:rPr>
        <w:t>/</w:t>
      </w:r>
      <w:r w:rsidRPr="0016549E">
        <w:rPr>
          <w:bCs/>
          <w:iCs/>
          <w:color w:val="000000" w:themeColor="text1"/>
          <w:lang w:val="en-US"/>
        </w:rPr>
        <w:t>index</w:t>
      </w:r>
      <w:r w:rsidRPr="0016549E">
        <w:rPr>
          <w:bCs/>
          <w:iCs/>
          <w:color w:val="000000" w:themeColor="text1"/>
        </w:rPr>
        <w:t>.</w:t>
      </w:r>
      <w:proofErr w:type="spellStart"/>
      <w:r w:rsidRPr="0016549E">
        <w:rPr>
          <w:bCs/>
          <w:iCs/>
          <w:color w:val="000000" w:themeColor="text1"/>
          <w:lang w:val="en-US"/>
        </w:rPr>
        <w:t>php</w:t>
      </w:r>
      <w:proofErr w:type="spellEnd"/>
      <w:r w:rsidRPr="0016549E">
        <w:rPr>
          <w:bCs/>
          <w:iCs/>
          <w:color w:val="000000" w:themeColor="text1"/>
        </w:rPr>
        <w:t>?</w:t>
      </w:r>
      <w:r w:rsidRPr="0016549E">
        <w:rPr>
          <w:bCs/>
          <w:iCs/>
          <w:color w:val="000000" w:themeColor="text1"/>
          <w:lang w:val="en-US"/>
        </w:rPr>
        <w:t>page</w:t>
      </w:r>
      <w:r w:rsidRPr="0016549E">
        <w:rPr>
          <w:bCs/>
          <w:iCs/>
          <w:color w:val="000000" w:themeColor="text1"/>
        </w:rPr>
        <w:t xml:space="preserve"> =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&amp;</w:t>
      </w:r>
      <w:r w:rsidRPr="0016549E">
        <w:rPr>
          <w:bCs/>
          <w:iCs/>
          <w:color w:val="000000" w:themeColor="text1"/>
          <w:lang w:val="en-US"/>
        </w:rPr>
        <w:t>id</w:t>
      </w:r>
      <w:r w:rsidRPr="0016549E">
        <w:rPr>
          <w:bCs/>
          <w:iCs/>
          <w:color w:val="000000" w:themeColor="text1"/>
        </w:rPr>
        <w:t xml:space="preserve">=232342. </w:t>
      </w:r>
    </w:p>
    <w:p w:rsidR="00626528" w:rsidRPr="0016549E" w:rsidRDefault="00626528" w:rsidP="00626528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 xml:space="preserve">7.3.Перечень учебно-методического обеспечения для самостоятельной работы </w:t>
      </w:r>
      <w:proofErr w:type="gramStart"/>
      <w:r w:rsidRPr="0016549E">
        <w:rPr>
          <w:bCs/>
          <w:i/>
          <w:iCs/>
          <w:color w:val="000000" w:themeColor="text1"/>
        </w:rPr>
        <w:t>обучающихся</w:t>
      </w:r>
      <w:proofErr w:type="gramEnd"/>
      <w:r w:rsidRPr="0016549E">
        <w:rPr>
          <w:bCs/>
          <w:i/>
          <w:iCs/>
          <w:color w:val="000000" w:themeColor="text1"/>
        </w:rPr>
        <w:t xml:space="preserve"> по дисциплине:</w:t>
      </w:r>
    </w:p>
    <w:p w:rsidR="00626528" w:rsidRPr="0016549E" w:rsidRDefault="00626528" w:rsidP="00626528">
      <w:pPr>
        <w:pStyle w:val="a6"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 xml:space="preserve">1. </w:t>
      </w:r>
      <w:proofErr w:type="spellStart"/>
      <w:r w:rsidRPr="0016549E">
        <w:rPr>
          <w:bCs/>
          <w:iCs/>
          <w:color w:val="000000" w:themeColor="text1"/>
        </w:rPr>
        <w:t>Овчарова</w:t>
      </w:r>
      <w:proofErr w:type="spellEnd"/>
      <w:r w:rsidRPr="0016549E">
        <w:rPr>
          <w:bCs/>
          <w:iCs/>
          <w:color w:val="000000" w:themeColor="text1"/>
        </w:rPr>
        <w:t xml:space="preserve"> Е. В. Финансовый контроль в Российской Федерации : учеб</w:t>
      </w:r>
      <w:proofErr w:type="gramStart"/>
      <w:r w:rsidRPr="0016549E">
        <w:rPr>
          <w:bCs/>
          <w:iCs/>
          <w:color w:val="000000" w:themeColor="text1"/>
        </w:rPr>
        <w:t>.</w:t>
      </w:r>
      <w:proofErr w:type="gramEnd"/>
      <w:r w:rsidRPr="0016549E">
        <w:rPr>
          <w:bCs/>
          <w:iCs/>
          <w:color w:val="000000" w:themeColor="text1"/>
        </w:rPr>
        <w:t xml:space="preserve"> </w:t>
      </w:r>
      <w:proofErr w:type="gramStart"/>
      <w:r w:rsidRPr="0016549E">
        <w:rPr>
          <w:bCs/>
          <w:iCs/>
          <w:color w:val="000000" w:themeColor="text1"/>
        </w:rPr>
        <w:t>п</w:t>
      </w:r>
      <w:proofErr w:type="gramEnd"/>
      <w:r w:rsidRPr="0016549E">
        <w:rPr>
          <w:bCs/>
          <w:iCs/>
          <w:color w:val="000000" w:themeColor="text1"/>
        </w:rPr>
        <w:t xml:space="preserve">особие / Е. В. </w:t>
      </w:r>
      <w:proofErr w:type="spellStart"/>
      <w:r w:rsidRPr="0016549E">
        <w:rPr>
          <w:bCs/>
          <w:iCs/>
          <w:color w:val="000000" w:themeColor="text1"/>
        </w:rPr>
        <w:t>Овчарова</w:t>
      </w:r>
      <w:proofErr w:type="spellEnd"/>
      <w:r w:rsidRPr="0016549E">
        <w:rPr>
          <w:bCs/>
          <w:iCs/>
          <w:color w:val="000000" w:themeColor="text1"/>
        </w:rPr>
        <w:t xml:space="preserve">. – М.: Зерцало-М, 2013 г. – 224 с. - Режим доступа: http://biblioclub.ru/index.php?page=book&amp;id=2323428. </w:t>
      </w:r>
    </w:p>
    <w:p w:rsidR="00626528" w:rsidRPr="0016549E" w:rsidRDefault="00626528" w:rsidP="00626528">
      <w:pPr>
        <w:pStyle w:val="a6"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>2. Федотов А. Ф. Финансовый контроль: учеб</w:t>
      </w:r>
      <w:proofErr w:type="gramStart"/>
      <w:r w:rsidRPr="0016549E">
        <w:rPr>
          <w:bCs/>
          <w:iCs/>
          <w:color w:val="000000" w:themeColor="text1"/>
        </w:rPr>
        <w:t>.</w:t>
      </w:r>
      <w:proofErr w:type="gramEnd"/>
      <w:r w:rsidRPr="0016549E">
        <w:rPr>
          <w:bCs/>
          <w:iCs/>
          <w:color w:val="000000" w:themeColor="text1"/>
        </w:rPr>
        <w:t xml:space="preserve"> </w:t>
      </w:r>
      <w:proofErr w:type="gramStart"/>
      <w:r w:rsidRPr="0016549E">
        <w:rPr>
          <w:bCs/>
          <w:iCs/>
          <w:color w:val="000000" w:themeColor="text1"/>
        </w:rPr>
        <w:t>п</w:t>
      </w:r>
      <w:proofErr w:type="gramEnd"/>
      <w:r w:rsidRPr="0016549E">
        <w:rPr>
          <w:bCs/>
          <w:iCs/>
          <w:color w:val="000000" w:themeColor="text1"/>
        </w:rPr>
        <w:t>особие / А. Ф. Федотов. – Кемерово: Кемеровский государственный университет, 2012 г. – 182 с. Режим доступа: http://biblioclub.ru/index.php?page=book&amp;id=2323428.</w:t>
      </w:r>
    </w:p>
    <w:p w:rsidR="00626528" w:rsidRPr="0016549E" w:rsidRDefault="00626528" w:rsidP="00626528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7.4.Перечень ресурсов информационно-телекоммуникационной сети «Интернет», необходимых для освоения дисциплины:</w:t>
      </w:r>
    </w:p>
    <w:p w:rsidR="00626528" w:rsidRPr="0016549E" w:rsidRDefault="00626528" w:rsidP="00626528">
      <w:pPr>
        <w:pStyle w:val="a6"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080"/>
        <w:jc w:val="both"/>
        <w:rPr>
          <w:bCs/>
          <w:i/>
          <w:iCs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626528" w:rsidRPr="0016549E" w:rsidTr="00FE6E53">
        <w:tc>
          <w:tcPr>
            <w:tcW w:w="3261" w:type="dxa"/>
          </w:tcPr>
          <w:p w:rsidR="00626528" w:rsidRPr="0016549E" w:rsidRDefault="00AE4476" w:rsidP="00FE6E53">
            <w:pPr>
              <w:contextualSpacing/>
              <w:jc w:val="both"/>
              <w:rPr>
                <w:color w:val="000000" w:themeColor="text1"/>
              </w:rPr>
            </w:pPr>
            <w:hyperlink r:id="rId29" w:history="1">
              <w:r w:rsidR="00626528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626528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26528" w:rsidRPr="0016549E" w:rsidRDefault="00626528" w:rsidP="00FE6E53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626528" w:rsidRPr="0016549E" w:rsidTr="00FE6E53">
        <w:tc>
          <w:tcPr>
            <w:tcW w:w="3261" w:type="dxa"/>
          </w:tcPr>
          <w:p w:rsidR="00626528" w:rsidRPr="0016549E" w:rsidRDefault="00AE4476" w:rsidP="00FE6E53">
            <w:pPr>
              <w:contextualSpacing/>
              <w:jc w:val="both"/>
              <w:rPr>
                <w:color w:val="000000" w:themeColor="text1"/>
              </w:rPr>
            </w:pPr>
            <w:hyperlink r:id="rId30" w:history="1">
              <w:r w:rsidR="00626528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626528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26528" w:rsidRPr="0016549E" w:rsidRDefault="00626528" w:rsidP="00FE6E53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626528" w:rsidRPr="0016549E" w:rsidTr="00FE6E53">
        <w:tc>
          <w:tcPr>
            <w:tcW w:w="3261" w:type="dxa"/>
          </w:tcPr>
          <w:p w:rsidR="00626528" w:rsidRPr="0016549E" w:rsidRDefault="00AE4476" w:rsidP="00FE6E53">
            <w:pPr>
              <w:contextualSpacing/>
              <w:jc w:val="both"/>
              <w:rPr>
                <w:color w:val="000000" w:themeColor="text1"/>
              </w:rPr>
            </w:pPr>
            <w:hyperlink r:id="rId31" w:history="1">
              <w:r w:rsidR="00626528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626528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26528" w:rsidRPr="0016549E" w:rsidRDefault="00626528" w:rsidP="00FE6E53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626528" w:rsidRPr="0016549E" w:rsidTr="00FE6E53">
        <w:tc>
          <w:tcPr>
            <w:tcW w:w="3261" w:type="dxa"/>
          </w:tcPr>
          <w:p w:rsidR="00626528" w:rsidRPr="0016549E" w:rsidRDefault="00AE4476" w:rsidP="00FE6E53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32" w:history="1">
              <w:r w:rsidR="00626528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626528" w:rsidRPr="0016549E" w:rsidRDefault="00626528" w:rsidP="00FE6E53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626528" w:rsidRPr="0016549E" w:rsidRDefault="00626528" w:rsidP="00626528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626528" w:rsidRPr="0016549E" w:rsidRDefault="00626528" w:rsidP="00626528">
      <w:pPr>
        <w:ind w:firstLine="709"/>
        <w:contextualSpacing/>
        <w:jc w:val="both"/>
        <w:rPr>
          <w:color w:val="000000" w:themeColor="text1"/>
          <w:spacing w:val="-4"/>
        </w:rPr>
      </w:pPr>
      <w:r w:rsidRPr="0016549E">
        <w:rPr>
          <w:color w:val="000000" w:themeColor="text1"/>
          <w:spacing w:val="-4"/>
        </w:rPr>
        <w:t>Фонд оценочных средств:  учебные  проекты, семинар, контекстные задачи, исследовательская  работа,  экзамен,  представлен в Приложении 1.</w:t>
      </w:r>
    </w:p>
    <w:p w:rsidR="00626528" w:rsidRPr="0016549E" w:rsidRDefault="00626528" w:rsidP="00626528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AE4476" w:rsidRPr="00A5495B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E4476" w:rsidRPr="007B66C9" w:rsidRDefault="00AE4476" w:rsidP="00AE4476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E4476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AE4476" w:rsidRPr="00D654DF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4476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AE4476" w:rsidRPr="00B90171" w:rsidRDefault="00AE4476" w:rsidP="00AE4476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AE4476" w:rsidRPr="00F469B0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037022" w:rsidRPr="0016549E" w:rsidRDefault="00037022" w:rsidP="00106FBA">
      <w:pPr>
        <w:contextualSpacing/>
        <w:rPr>
          <w:bCs/>
          <w:i/>
          <w:color w:val="000000" w:themeColor="text1"/>
        </w:rPr>
        <w:sectPr w:rsidR="00037022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902D8" w:rsidRPr="0016549E" w:rsidRDefault="006902D8" w:rsidP="00A03563">
      <w:pPr>
        <w:contextualSpacing/>
        <w:rPr>
          <w:b/>
          <w:color w:val="000000" w:themeColor="text1"/>
        </w:rPr>
      </w:pPr>
    </w:p>
    <w:p w:rsidR="00037022" w:rsidRPr="0016549E" w:rsidRDefault="00037022" w:rsidP="006475D5">
      <w:pPr>
        <w:pStyle w:val="a6"/>
        <w:numPr>
          <w:ilvl w:val="1"/>
          <w:numId w:val="7"/>
        </w:numPr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ПРОГРАММА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</w:t>
      </w:r>
      <w:r w:rsidRPr="0016549E">
        <w:rPr>
          <w:b/>
          <w:color w:val="000000" w:themeColor="text1"/>
        </w:rPr>
        <w:t>Внешнеэкономическая деятельность</w:t>
      </w:r>
      <w:r w:rsidRPr="0016549E">
        <w:rPr>
          <w:b/>
          <w:bCs/>
          <w:color w:val="000000" w:themeColor="text1"/>
        </w:rPr>
        <w:t>»</w:t>
      </w:r>
    </w:p>
    <w:p w:rsidR="004830C3" w:rsidRPr="0016549E" w:rsidRDefault="004830C3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Внешнеэкономическая деятельность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626528">
        <w:rPr>
          <w:color w:val="000000" w:themeColor="text1"/>
        </w:rPr>
        <w:t>1</w:t>
      </w:r>
      <w:r w:rsidRPr="0016549E">
        <w:rPr>
          <w:color w:val="000000" w:themeColor="text1"/>
        </w:rPr>
        <w:t xml:space="preserve"> курсе.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E6E53" w:rsidRPr="0016549E" w:rsidRDefault="00FE6E53" w:rsidP="00FE6E5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E6E53" w:rsidRPr="0016549E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ПК-1 - </w:t>
      </w:r>
      <w:r w:rsidRPr="00FE6E53">
        <w:rPr>
          <w:color w:val="000000" w:themeColor="text1"/>
        </w:rPr>
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color w:val="000000" w:themeColor="text1"/>
        </w:rPr>
        <w:t>;</w:t>
      </w:r>
    </w:p>
    <w:p w:rsidR="00FE6E53" w:rsidRPr="0016549E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ПК-6 -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</w:t>
      </w:r>
      <w:r>
        <w:rPr>
          <w:color w:val="000000" w:themeColor="text1"/>
        </w:rPr>
        <w:t>ально-экономических показателей.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Внешнеэкономическая деятельность</w:t>
      </w:r>
      <w:r w:rsidRPr="0016549E">
        <w:rPr>
          <w:color w:val="000000" w:themeColor="text1"/>
        </w:rPr>
        <w:t>» относится к базовой части комплексного модуля «Основы экономической деятельности». Дисциплина является основой для изучения таких дисциплин как: «Макроэкономическое планирование и прогнозирование».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4830C3" w:rsidRPr="0016549E" w:rsidRDefault="004830C3" w:rsidP="00106FBA">
      <w:pPr>
        <w:ind w:firstLine="720"/>
        <w:contextualSpacing/>
        <w:jc w:val="both"/>
        <w:rPr>
          <w:b/>
          <w:bCs/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Pr="0016549E">
        <w:rPr>
          <w:color w:val="000000" w:themeColor="text1"/>
          <w:spacing w:val="3"/>
        </w:rPr>
        <w:t xml:space="preserve">- </w:t>
      </w:r>
      <w:r w:rsidRPr="0016549E">
        <w:rPr>
          <w:bCs/>
          <w:color w:val="000000" w:themeColor="text1"/>
        </w:rPr>
        <w:t>формирование у обучающихся системы знаний о внешнеэкономических связях и внешнеэкономической деятельности предприятия, а также формирование умений и навыков решения практических вопросов и принятие эффективных экономико-управленческих решений в области внешнеэкономической деятельности.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color w:val="000000" w:themeColor="text1"/>
        </w:rPr>
      </w:pPr>
      <w:r w:rsidRPr="0016549E">
        <w:rPr>
          <w:bCs/>
          <w:color w:val="000000" w:themeColor="text1"/>
        </w:rPr>
        <w:t xml:space="preserve">- определить место и роль внешнеэкономической деятельности в развитии предприятия и национальной экономики, дать теоретические знания о методах и особенностях внешнеэкономической деятельности; 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color w:val="000000" w:themeColor="text1"/>
        </w:rPr>
      </w:pPr>
      <w:r w:rsidRPr="0016549E">
        <w:rPr>
          <w:bCs/>
          <w:color w:val="000000" w:themeColor="text1"/>
        </w:rPr>
        <w:t>- прикладные знания в области внешнеэкономической деятельности;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color w:val="000000" w:themeColor="text1"/>
        </w:rPr>
      </w:pPr>
      <w:r w:rsidRPr="0016549E">
        <w:rPr>
          <w:bCs/>
          <w:color w:val="000000" w:themeColor="text1"/>
        </w:rPr>
        <w:t>- навыки креативной реализации теоретических и прикладных знаний в практической внешнеэкономической деятельности и принятии решений экономиста на предприятии.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  <w:sectPr w:rsidR="00037022" w:rsidRPr="0016549E" w:rsidSect="00037022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037022" w:rsidRPr="0016549E" w:rsidRDefault="004830C3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4.</w:t>
      </w:r>
      <w:r w:rsidR="00037022" w:rsidRPr="0016549E">
        <w:rPr>
          <w:b/>
          <w:bCs/>
          <w:color w:val="000000" w:themeColor="text1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D2CF2" w:rsidRPr="0016549E" w:rsidTr="00710CE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умения использовать экономические знания для ориентирования в современной экономической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навыки  </w:t>
            </w:r>
            <w:r w:rsidR="006902D8" w:rsidRPr="0016549E">
              <w:rPr>
                <w:color w:val="000000" w:themeColor="text1"/>
              </w:rPr>
      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FE6E53">
              <w:rPr>
                <w:color w:val="000000" w:themeColor="text1"/>
              </w:rPr>
              <w:t>ПК-1</w:t>
            </w:r>
          </w:p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CE4" w:rsidRPr="0016549E" w:rsidRDefault="00710CE4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710CE4" w:rsidRPr="0016549E" w:rsidRDefault="00710CE4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710CE4" w:rsidRPr="0016549E" w:rsidRDefault="00710CE4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  <w:tr w:rsidR="00DD2CF2" w:rsidRPr="0016549E" w:rsidTr="00710CE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умения решать профессиональные задачи в области основ экономики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CE4" w:rsidRPr="0016549E" w:rsidRDefault="00710CE4" w:rsidP="00106FBA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Показывает умения</w:t>
            </w:r>
            <w:r w:rsidR="0041604F" w:rsidRPr="0016549E">
              <w:rPr>
                <w:color w:val="000000" w:themeColor="text1"/>
              </w:rPr>
              <w:t xml:space="preserve">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CE4" w:rsidRPr="0016549E" w:rsidRDefault="00710CE4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ПК-6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CE4" w:rsidRPr="0016549E" w:rsidRDefault="00710CE4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710CE4" w:rsidRPr="0016549E" w:rsidRDefault="00710CE4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710CE4" w:rsidRPr="0016549E" w:rsidRDefault="00710CE4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73"/>
        <w:gridCol w:w="1589"/>
        <w:gridCol w:w="1716"/>
        <w:gridCol w:w="1177"/>
        <w:gridCol w:w="898"/>
      </w:tblGrid>
      <w:tr w:rsidR="00DD2CF2" w:rsidRPr="0016549E" w:rsidTr="00DF260A">
        <w:trPr>
          <w:trHeight w:val="203"/>
        </w:trPr>
        <w:tc>
          <w:tcPr>
            <w:tcW w:w="4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Контроль</w:t>
            </w:r>
          </w:p>
        </w:tc>
        <w:tc>
          <w:tcPr>
            <w:tcW w:w="8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Всего часов по дисциплине</w:t>
            </w:r>
          </w:p>
        </w:tc>
      </w:tr>
      <w:tr w:rsidR="00DD2CF2" w:rsidRPr="0016549E" w:rsidTr="00DF260A">
        <w:trPr>
          <w:trHeight w:val="533"/>
        </w:trPr>
        <w:tc>
          <w:tcPr>
            <w:tcW w:w="44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589" w:type="dxa"/>
            <w:tcBorders>
              <w:left w:val="single" w:sz="2" w:space="0" w:color="000000"/>
              <w:right w:val="single" w:sz="4" w:space="0" w:color="auto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Контактная работа/</w:t>
            </w:r>
          </w:p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Аудиторная работа</w:t>
            </w:r>
          </w:p>
        </w:tc>
        <w:tc>
          <w:tcPr>
            <w:tcW w:w="1716" w:type="dxa"/>
            <w:vMerge w:val="restart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Самостоятельная работа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DF260A">
        <w:trPr>
          <w:trHeight w:val="1"/>
        </w:trPr>
        <w:tc>
          <w:tcPr>
            <w:tcW w:w="44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589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8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</w:tr>
      <w:tr w:rsidR="00DD2CF2" w:rsidRPr="0016549E" w:rsidTr="00DF260A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1. Экономические условия осуществления внешнеэкономической деятельности предприятия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4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26</w:t>
            </w:r>
          </w:p>
        </w:tc>
      </w:tr>
      <w:tr w:rsidR="00DD2CF2" w:rsidRPr="0016549E" w:rsidTr="00DF260A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1.1 Экономические основания внешнеэкономической деятельности. Международное регулирование внешнеэкономической деятельности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13</w:t>
            </w:r>
          </w:p>
        </w:tc>
      </w:tr>
      <w:tr w:rsidR="00DD2CF2" w:rsidRPr="0016549E" w:rsidTr="00DF260A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1.2. Внешнеэкономическая деятельность и платежный баланс. Регулирование платежного баланса. Валютный рынок и регулирование валютного курса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260A" w:rsidRPr="0016549E" w:rsidRDefault="00641BCA" w:rsidP="00641BCA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260A" w:rsidRPr="0016549E" w:rsidRDefault="00CC3C65" w:rsidP="00106FBA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13</w:t>
            </w:r>
          </w:p>
        </w:tc>
      </w:tr>
      <w:tr w:rsidR="00DD2CF2" w:rsidRPr="0016549E" w:rsidTr="00DF260A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DF260A">
            <w:pPr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2. Организация внешнеэкономических операций</w:t>
            </w:r>
            <w:r w:rsidRPr="0016549E">
              <w:rPr>
                <w:color w:val="000000" w:themeColor="text1"/>
              </w:rPr>
              <w:tab/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3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22</w:t>
            </w:r>
          </w:p>
        </w:tc>
      </w:tr>
      <w:tr w:rsidR="00DD2CF2" w:rsidRPr="0016549E" w:rsidTr="00DF260A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tabs>
                <w:tab w:val="left" w:pos="0"/>
              </w:tabs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2.1. Внешнеэкономические коммерческие операции.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</w:t>
            </w:r>
          </w:p>
        </w:tc>
      </w:tr>
      <w:tr w:rsidR="00DD2CF2" w:rsidRPr="0016549E" w:rsidTr="00DF260A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2.2.Заключение и исполнение внешнеэкономических сделок 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</w:tr>
      <w:tr w:rsidR="00DD2CF2" w:rsidRPr="0016549E" w:rsidTr="00DF260A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2.3.Структура и содержание контракта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</w:tr>
      <w:tr w:rsidR="00DD2CF2" w:rsidRPr="0016549E" w:rsidTr="00DF260A">
        <w:trPr>
          <w:trHeight w:val="95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tabs>
                <w:tab w:val="left" w:pos="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3. Базисные условия поставки товара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3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641BC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24</w:t>
            </w:r>
          </w:p>
        </w:tc>
      </w:tr>
      <w:tr w:rsidR="00DD2CF2" w:rsidRPr="0016549E" w:rsidTr="00DF260A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3.1. Цена в контракте. Анализ цен мирового рынка и установление уровня контрактной цены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9</w:t>
            </w:r>
          </w:p>
        </w:tc>
      </w:tr>
      <w:tr w:rsidR="00DD2CF2" w:rsidRPr="0016549E" w:rsidTr="00DF260A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3.2. Финансовые и платежные условия в контракте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</w:t>
            </w:r>
          </w:p>
        </w:tc>
      </w:tr>
      <w:tr w:rsidR="00DD2CF2" w:rsidRPr="0016549E" w:rsidTr="00DF260A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3.3. Оформление фирменного кредита. Страхование во ВЭД. Страхование внешнеторговых грузов. Объекты и условия страхования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</w:tr>
      <w:tr w:rsidR="00DD2CF2" w:rsidRPr="0016549E" w:rsidTr="00DF260A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Итого: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60A" w:rsidRPr="0016549E" w:rsidRDefault="00DF260A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10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58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4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60A" w:rsidRPr="0016549E" w:rsidRDefault="00DF260A" w:rsidP="00106FBA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72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</w:p>
    <w:p w:rsidR="00037022" w:rsidRPr="0016549E" w:rsidRDefault="00037022" w:rsidP="00106FBA">
      <w:pPr>
        <w:spacing w:after="150"/>
        <w:ind w:firstLine="708"/>
        <w:contextualSpacing/>
        <w:rPr>
          <w:i/>
          <w:color w:val="000000" w:themeColor="text1"/>
        </w:rPr>
      </w:pPr>
      <w:r w:rsidRPr="0016549E">
        <w:rPr>
          <w:i/>
          <w:color w:val="000000" w:themeColor="text1"/>
        </w:rPr>
        <w:t>В обучении экономике используются методы обучения:</w:t>
      </w:r>
    </w:p>
    <w:p w:rsidR="00037022" w:rsidRPr="0016549E" w:rsidRDefault="00037022" w:rsidP="00106FBA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устное изложение материала – инструктирование, лекция;</w:t>
      </w:r>
    </w:p>
    <w:p w:rsidR="00037022" w:rsidRPr="0016549E" w:rsidRDefault="00037022" w:rsidP="00106FBA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обсуждение изучаемого материала – семинар, конференция, дискуссия;</w:t>
      </w:r>
    </w:p>
    <w:p w:rsidR="00037022" w:rsidRPr="0016549E" w:rsidRDefault="00037022" w:rsidP="00106FBA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наглядный метод – таблицы, диаграммы, схемы, графики, слайды;</w:t>
      </w:r>
    </w:p>
    <w:p w:rsidR="00037022" w:rsidRPr="0016549E" w:rsidRDefault="00037022" w:rsidP="00106FBA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практическая работа – упражнения, деловые игры, метод конкретных ситуаций или «кейс-метод», метод учебного проектирования;</w:t>
      </w:r>
    </w:p>
    <w:p w:rsidR="00037022" w:rsidRPr="0016549E" w:rsidRDefault="00037022" w:rsidP="00106FBA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 xml:space="preserve">- самостоятельная работа. </w:t>
      </w:r>
    </w:p>
    <w:p w:rsidR="00037022" w:rsidRPr="0016549E" w:rsidRDefault="00037022" w:rsidP="00106FBA">
      <w:pPr>
        <w:pStyle w:val="a5"/>
        <w:ind w:firstLine="708"/>
        <w:contextualSpacing/>
        <w:rPr>
          <w:color w:val="000000" w:themeColor="text1"/>
        </w:rPr>
      </w:pPr>
      <w:r w:rsidRPr="0016549E">
        <w:rPr>
          <w:color w:val="000000" w:themeColor="text1"/>
        </w:rPr>
        <w:t>В обучении экономике используются технологии интерактивного обучения:</w:t>
      </w:r>
    </w:p>
    <w:p w:rsidR="00037022" w:rsidRPr="0016549E" w:rsidRDefault="00037022" w:rsidP="00106FBA">
      <w:pPr>
        <w:pStyle w:val="a5"/>
        <w:contextualSpacing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Проблемно-модульная технология</w:t>
      </w:r>
      <w:r w:rsidRPr="0016549E">
        <w:rPr>
          <w:color w:val="000000" w:themeColor="text1"/>
        </w:rPr>
        <w:t xml:space="preserve">, </w:t>
      </w:r>
      <w:r w:rsidRPr="0016549E">
        <w:rPr>
          <w:i/>
          <w:iCs/>
          <w:color w:val="000000" w:themeColor="text1"/>
        </w:rPr>
        <w:t>проектный метод, информационные технологии</w:t>
      </w:r>
      <w:r w:rsidRPr="0016549E">
        <w:rPr>
          <w:color w:val="000000" w:themeColor="text1"/>
        </w:rPr>
        <w:t xml:space="preserve">. </w:t>
      </w:r>
    </w:p>
    <w:p w:rsidR="00037022" w:rsidRPr="0016549E" w:rsidRDefault="00037022" w:rsidP="00106FBA">
      <w:pPr>
        <w:contextualSpacing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DF260A" w:rsidRPr="0016549E" w:rsidRDefault="00DF260A" w:rsidP="00DF260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15000" w:type="pct"/>
        <w:tblInd w:w="-106" w:type="dxa"/>
        <w:tblLayout w:type="fixed"/>
        <w:tblLook w:val="04A0" w:firstRow="1" w:lastRow="0" w:firstColumn="1" w:lastColumn="0" w:noHBand="0" w:noVBand="1"/>
      </w:tblPr>
      <w:tblGrid>
        <w:gridCol w:w="497"/>
        <w:gridCol w:w="1464"/>
        <w:gridCol w:w="1700"/>
        <w:gridCol w:w="1699"/>
        <w:gridCol w:w="1699"/>
        <w:gridCol w:w="1137"/>
        <w:gridCol w:w="855"/>
        <w:gridCol w:w="820"/>
        <w:gridCol w:w="9844"/>
        <w:gridCol w:w="9844"/>
      </w:tblGrid>
      <w:tr w:rsidR="00DD2CF2" w:rsidRPr="0016549E" w:rsidTr="00CC3C65">
        <w:trPr>
          <w:gridAfter w:val="2"/>
          <w:wAfter w:w="19688" w:type="dxa"/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4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Виды учебной деятельности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обучающегося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 за конкретное задание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(</w:t>
            </w:r>
            <w:r w:rsidRPr="0016549E">
              <w:rPr>
                <w:color w:val="000000" w:themeColor="text1"/>
                <w:lang w:val="en-US"/>
              </w:rPr>
              <w:t>min</w:t>
            </w:r>
            <w:r w:rsidRPr="0016549E">
              <w:rPr>
                <w:color w:val="000000" w:themeColor="text1"/>
              </w:rPr>
              <w:t>-</w:t>
            </w:r>
            <w:r w:rsidRPr="0016549E">
              <w:rPr>
                <w:color w:val="000000" w:themeColor="text1"/>
                <w:lang w:val="en-US"/>
              </w:rPr>
              <w:t>max</w:t>
            </w:r>
            <w:r w:rsidRPr="0016549E">
              <w:rPr>
                <w:color w:val="000000" w:themeColor="text1"/>
              </w:rPr>
              <w:t>)</w:t>
            </w:r>
          </w:p>
        </w:tc>
        <w:tc>
          <w:tcPr>
            <w:tcW w:w="11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Баллы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Минимальный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Максимальный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Практическая работа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F260A" w:rsidRPr="0016549E" w:rsidRDefault="00DF260A" w:rsidP="00DF260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по разделу 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DF260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Практическая работа по </w:t>
            </w:r>
            <w:r w:rsidRPr="0016549E">
              <w:rPr>
                <w:color w:val="000000" w:themeColor="text1"/>
              </w:rPr>
              <w:lastRenderedPageBreak/>
              <w:t>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 xml:space="preserve"> Практическое </w:t>
            </w:r>
            <w:r w:rsidRPr="0016549E">
              <w:rPr>
                <w:color w:val="000000" w:themeColor="text1"/>
              </w:rPr>
              <w:lastRenderedPageBreak/>
              <w:t>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F260A" w:rsidRPr="0016549E" w:rsidRDefault="00DF260A" w:rsidP="00DF260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по разделу 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CC3C65">
        <w:trPr>
          <w:gridAfter w:val="2"/>
          <w:wAfter w:w="19688" w:type="dxa"/>
          <w:trHeight w:val="828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Практическая работа по разделу 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260A" w:rsidRPr="0016549E" w:rsidRDefault="00DF260A" w:rsidP="00DF260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по разделу 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CC3C65">
        <w:trPr>
          <w:gridAfter w:val="2"/>
          <w:wAfter w:w="19688" w:type="dxa"/>
          <w:trHeight w:val="605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Итоговое тестирование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15-20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20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53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100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98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Поощрительные баллы (+10)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10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DF260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Участие в НИРС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+5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Активность на занятиях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+3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12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DF260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Занятие с отстающими студентами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+2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CC3C65">
        <w:trPr>
          <w:trHeight w:val="326"/>
        </w:trPr>
        <w:tc>
          <w:tcPr>
            <w:tcW w:w="98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Штрафные баллы (-10)</w:t>
            </w:r>
          </w:p>
        </w:tc>
        <w:tc>
          <w:tcPr>
            <w:tcW w:w="9844" w:type="dxa"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9844" w:type="dxa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Штрафные баллы (-10)</w:t>
            </w: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13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Нарушение сроков выполнения практических заданий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-3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14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DF260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Нарушение сроков сдачи контрольной работы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-2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CC3C65">
        <w:trPr>
          <w:gridAfter w:val="2"/>
          <w:wAfter w:w="19688" w:type="dxa"/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15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Непосещение аудиторных занятий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-5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</w:tbl>
    <w:p w:rsidR="00DF260A" w:rsidRPr="0016549E" w:rsidRDefault="00DF260A" w:rsidP="00DF260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Layout w:type="fixed"/>
        <w:tblLook w:val="0000" w:firstRow="0" w:lastRow="0" w:firstColumn="0" w:lastColumn="0" w:noHBand="0" w:noVBand="0"/>
      </w:tblPr>
      <w:tblGrid>
        <w:gridCol w:w="549"/>
        <w:gridCol w:w="1440"/>
        <w:gridCol w:w="1701"/>
        <w:gridCol w:w="1417"/>
        <w:gridCol w:w="4673"/>
      </w:tblGrid>
      <w:tr w:rsidR="00DD2CF2" w:rsidRPr="0016549E" w:rsidTr="00641BCA">
        <w:trPr>
          <w:trHeight w:val="983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Шкала</w:t>
            </w:r>
          </w:p>
        </w:tc>
        <w:tc>
          <w:tcPr>
            <w:tcW w:w="467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Индикаторы оценки</w:t>
            </w:r>
          </w:p>
        </w:tc>
      </w:tr>
      <w:tr w:rsidR="00DD2CF2" w:rsidRPr="0016549E" w:rsidTr="00A03563">
        <w:trPr>
          <w:trHeight w:val="699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комплексных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2-3</w:t>
            </w:r>
          </w:p>
        </w:tc>
        <w:tc>
          <w:tcPr>
            <w:tcW w:w="467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Комплексная работа состоит из 6 заданий: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 все 6 заданий полностью;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выполнено 4 задания;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выполнено 3 задания;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«неудовлетворительно»/«не </w:t>
            </w:r>
            <w:r w:rsidRPr="0016549E">
              <w:rPr>
                <w:bCs/>
                <w:color w:val="000000" w:themeColor="text1"/>
              </w:rPr>
              <w:lastRenderedPageBreak/>
              <w:t>зачтено» выставляется обучающемуся, если выполнено менее 2 заданий.</w:t>
            </w:r>
          </w:p>
        </w:tc>
      </w:tr>
      <w:tr w:rsidR="00DD2CF2" w:rsidRPr="0016549E" w:rsidTr="00641BCA">
        <w:trPr>
          <w:trHeight w:val="155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1,5-4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Тест состоит из 30 вопросов: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выполнено, 25-30 вопросов верно;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«хорошо»/«зачтено» выставляется обучающемуся, если выполнено 20-25 вопросов верно;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«удовлетворительно»/«зачтено» выставляется обучающемуся, если выполнено 15-20 вопросов верно;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«неудовлетворительно»/«не зачтено» выставляется обучающемуся, если выполнено менее 15 вопросов верно.</w:t>
            </w:r>
          </w:p>
        </w:tc>
      </w:tr>
      <w:tr w:rsidR="00DD2CF2" w:rsidRPr="0016549E" w:rsidTr="00641BCA">
        <w:trPr>
          <w:trHeight w:val="155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Выполнение </w:t>
            </w:r>
            <w:r w:rsidRPr="0016549E">
              <w:rPr>
                <w:bCs/>
                <w:color w:val="000000" w:themeColor="text1"/>
              </w:rPr>
              <w:t>практико-ориентированных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выполнены 3 задачи 3 уровня;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выполнены 3 задачи 2 уровня;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выполнены 3 задачи 1 уровня;</w:t>
            </w:r>
          </w:p>
          <w:p w:rsidR="00DF260A" w:rsidRPr="0016549E" w:rsidRDefault="00DF260A" w:rsidP="00CC3C6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bidi="mr-IN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выполнена 1 задача разного уровня.</w:t>
            </w:r>
          </w:p>
        </w:tc>
      </w:tr>
    </w:tbl>
    <w:p w:rsidR="00641BCA" w:rsidRPr="0016549E" w:rsidRDefault="00641BCA" w:rsidP="00641BC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641BCA" w:rsidRPr="0016549E" w:rsidRDefault="00641BCA" w:rsidP="00641BC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725628" w:rsidRPr="0016549E" w:rsidRDefault="00725628" w:rsidP="006475D5">
      <w:pPr>
        <w:pStyle w:val="a6"/>
        <w:numPr>
          <w:ilvl w:val="0"/>
          <w:numId w:val="19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Блау</w:t>
      </w:r>
      <w:proofErr w:type="spellEnd"/>
      <w:r w:rsidRPr="0016549E">
        <w:rPr>
          <w:color w:val="000000" w:themeColor="text1"/>
        </w:rPr>
        <w:t>, С.Л. Страхование внешнеэкономической деятельности: учебное пособие / С.Л. </w:t>
      </w:r>
      <w:proofErr w:type="spellStart"/>
      <w:r w:rsidRPr="0016549E">
        <w:rPr>
          <w:color w:val="000000" w:themeColor="text1"/>
        </w:rPr>
        <w:t>Блау</w:t>
      </w:r>
      <w:proofErr w:type="spellEnd"/>
      <w:r w:rsidRPr="0016549E">
        <w:rPr>
          <w:color w:val="000000" w:themeColor="text1"/>
        </w:rPr>
        <w:t>, Ю.А. Романова. - Москва</w:t>
      </w:r>
      <w:proofErr w:type="gramStart"/>
      <w:r w:rsidRPr="0016549E">
        <w:rPr>
          <w:color w:val="000000" w:themeColor="text1"/>
        </w:rPr>
        <w:t xml:space="preserve"> :</w:t>
      </w:r>
      <w:proofErr w:type="gramEnd"/>
      <w:r w:rsidRPr="0016549E">
        <w:rPr>
          <w:color w:val="000000" w:themeColor="text1"/>
        </w:rPr>
        <w:t xml:space="preserve"> Издательско-торговая корпорация «Дашков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 xml:space="preserve">°», 2017. - 176 с.: ил. - (Учебные издания для бакалавров).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978-5-394-02323-1; То же [Электронный ресурс]. - URL: </w:t>
      </w:r>
      <w:hyperlink r:id="rId33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http://biblioclub.ru/index.php?page=book&amp;id=495753</w:t>
        </w:r>
      </w:hyperlink>
      <w:r w:rsidRPr="0016549E">
        <w:rPr>
          <w:color w:val="000000" w:themeColor="text1"/>
        </w:rPr>
        <w:t>.</w:t>
      </w:r>
    </w:p>
    <w:p w:rsidR="00725628" w:rsidRPr="0016549E" w:rsidRDefault="00725628" w:rsidP="006475D5">
      <w:pPr>
        <w:pStyle w:val="a6"/>
        <w:numPr>
          <w:ilvl w:val="0"/>
          <w:numId w:val="19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Колесников, А.А. Внешнеэкономическая деятельность: учебное пособие / А.А. Колесников. - 2-е изд., </w:t>
      </w:r>
      <w:proofErr w:type="spellStart"/>
      <w:r w:rsidRPr="0016549E">
        <w:rPr>
          <w:color w:val="000000" w:themeColor="text1"/>
        </w:rPr>
        <w:t>испр</w:t>
      </w:r>
      <w:proofErr w:type="spellEnd"/>
      <w:r w:rsidRPr="0016549E">
        <w:rPr>
          <w:color w:val="000000" w:themeColor="text1"/>
        </w:rPr>
        <w:t xml:space="preserve">. и доп. - Минск: РИПО, 2016. - 288 с.: табл.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978-985-503-574-0; То же [Электронный ресурс]. - URL: </w:t>
      </w:r>
      <w:hyperlink r:id="rId34" w:history="1">
        <w:r w:rsidRPr="0016549E">
          <w:rPr>
            <w:rStyle w:val="a4"/>
            <w:color w:val="000000" w:themeColor="text1"/>
            <w:u w:val="none"/>
          </w:rPr>
          <w:t>http://biblioclub.ru/index.php?page=book&amp;id=463298</w:t>
        </w:r>
      </w:hyperlink>
      <w:r w:rsidRPr="0016549E">
        <w:rPr>
          <w:color w:val="000000" w:themeColor="text1"/>
        </w:rPr>
        <w:t>.</w:t>
      </w:r>
    </w:p>
    <w:p w:rsidR="00725628" w:rsidRPr="0016549E" w:rsidRDefault="00725628" w:rsidP="006475D5">
      <w:pPr>
        <w:pStyle w:val="a6"/>
        <w:numPr>
          <w:ilvl w:val="0"/>
          <w:numId w:val="19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Товарная номенклатура внешнеэкономической деятельности: учебное пособие / Н.Н. Алексеева, Е.И. Андреева, А.А. </w:t>
      </w:r>
      <w:proofErr w:type="spellStart"/>
      <w:r w:rsidRPr="0016549E">
        <w:rPr>
          <w:color w:val="000000" w:themeColor="text1"/>
        </w:rPr>
        <w:t>Глухоманова</w:t>
      </w:r>
      <w:proofErr w:type="spellEnd"/>
      <w:r w:rsidRPr="0016549E">
        <w:rPr>
          <w:color w:val="000000" w:themeColor="text1"/>
        </w:rPr>
        <w:t>, Л.П. Соловьева; под общ</w:t>
      </w:r>
      <w:proofErr w:type="gramStart"/>
      <w:r w:rsidRPr="0016549E">
        <w:rPr>
          <w:color w:val="000000" w:themeColor="text1"/>
        </w:rPr>
        <w:t>.</w:t>
      </w:r>
      <w:proofErr w:type="gramEnd"/>
      <w:r w:rsidRPr="0016549E">
        <w:rPr>
          <w:color w:val="000000" w:themeColor="text1"/>
        </w:rPr>
        <w:t xml:space="preserve"> </w:t>
      </w:r>
      <w:proofErr w:type="gramStart"/>
      <w:r w:rsidRPr="0016549E">
        <w:rPr>
          <w:color w:val="000000" w:themeColor="text1"/>
        </w:rPr>
        <w:t>р</w:t>
      </w:r>
      <w:proofErr w:type="gramEnd"/>
      <w:r w:rsidRPr="0016549E">
        <w:rPr>
          <w:color w:val="000000" w:themeColor="text1"/>
        </w:rPr>
        <w:t xml:space="preserve">ед. Н.Н. Алексеевой; Российская таможенная академия, Владивостокский филиал Российской таможенной академии, </w:t>
      </w:r>
      <w:proofErr w:type="spellStart"/>
      <w:r w:rsidRPr="0016549E">
        <w:rPr>
          <w:color w:val="000000" w:themeColor="text1"/>
        </w:rPr>
        <w:t>г.у</w:t>
      </w:r>
      <w:proofErr w:type="spellEnd"/>
      <w:r w:rsidRPr="0016549E">
        <w:rPr>
          <w:color w:val="000000" w:themeColor="text1"/>
        </w:rPr>
        <w:t xml:space="preserve">. Владивостокский. - Владивосток: Российская таможенная академия, Владивостокский филиал, 2014. - 164 с.: табл., схем.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978-5-9590-0619-8; То же [Электронный ресурс]. - URL: </w:t>
      </w:r>
      <w:hyperlink r:id="rId35" w:history="1">
        <w:r w:rsidRPr="0016549E">
          <w:rPr>
            <w:rStyle w:val="a4"/>
            <w:color w:val="000000" w:themeColor="text1"/>
            <w:u w:val="none"/>
          </w:rPr>
          <w:t>http://biblioclub.ru/index.php?page=book&amp;id=438363</w:t>
        </w:r>
      </w:hyperlink>
      <w:r w:rsidRPr="0016549E">
        <w:rPr>
          <w:color w:val="000000" w:themeColor="text1"/>
        </w:rPr>
        <w:t>.</w:t>
      </w:r>
    </w:p>
    <w:p w:rsidR="00725628" w:rsidRPr="0016549E" w:rsidRDefault="00725628" w:rsidP="00590BED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 xml:space="preserve"> </w:t>
      </w:r>
    </w:p>
    <w:p w:rsidR="00641BCA" w:rsidRPr="0016549E" w:rsidRDefault="00641BCA" w:rsidP="00590BED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590BED" w:rsidRPr="0016549E" w:rsidRDefault="00590BED" w:rsidP="006475D5">
      <w:pPr>
        <w:pStyle w:val="a6"/>
        <w:numPr>
          <w:ilvl w:val="0"/>
          <w:numId w:val="20"/>
        </w:numPr>
        <w:spacing w:before="100" w:beforeAutospacing="1" w:after="100" w:afterAutospacing="1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 xml:space="preserve">Орлова, Е. Налогообложение участников внешнеэкономической деятельности и движения капитала: учебное пособие / Е. Орлова; Министерство образования и науки </w:t>
      </w:r>
      <w:r w:rsidRPr="0016549E">
        <w:rPr>
          <w:color w:val="000000" w:themeColor="text1"/>
        </w:rPr>
        <w:lastRenderedPageBreak/>
        <w:t xml:space="preserve">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Оренбург: ОГУ, 2017. - 183 с.: ил.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.: с. 166-172 - ISBN 978-5-7410-1953-5; То же [Электронный ресурс]. - URL: </w:t>
      </w:r>
      <w:hyperlink r:id="rId3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http://biblioclub.ru/index.php?page=book&amp;id=485692</w:t>
        </w:r>
      </w:hyperlink>
      <w:r w:rsidRPr="0016549E">
        <w:rPr>
          <w:color w:val="000000" w:themeColor="text1"/>
        </w:rPr>
        <w:t>.</w:t>
      </w:r>
      <w:r w:rsidRPr="0016549E">
        <w:rPr>
          <w:bCs/>
          <w:i/>
          <w:iCs/>
          <w:color w:val="000000" w:themeColor="text1"/>
        </w:rPr>
        <w:t xml:space="preserve"> </w:t>
      </w:r>
    </w:p>
    <w:p w:rsidR="00590BED" w:rsidRPr="0016549E" w:rsidRDefault="00590BED" w:rsidP="006475D5">
      <w:pPr>
        <w:pStyle w:val="a6"/>
        <w:numPr>
          <w:ilvl w:val="0"/>
          <w:numId w:val="20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Бархатов, А.П. Бухгалтерский учет внешнеэкономической деятельности: учебное пособие / А.П. Бархатов. - 9-е изд., </w:t>
      </w:r>
      <w:proofErr w:type="spellStart"/>
      <w:r w:rsidRPr="0016549E">
        <w:rPr>
          <w:color w:val="000000" w:themeColor="text1"/>
        </w:rPr>
        <w:t>перераб</w:t>
      </w:r>
      <w:proofErr w:type="spellEnd"/>
      <w:r w:rsidRPr="0016549E">
        <w:rPr>
          <w:color w:val="000000" w:themeColor="text1"/>
        </w:rPr>
        <w:t>. - Москва: Издательско-торговая корпорация «Дашков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 xml:space="preserve">°», 2016. - 268 с.: ил. - (Учебные издания для бакалавров).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978-5-394-01895-4; То же [Электронный ресурс]. - URL: </w:t>
      </w:r>
      <w:hyperlink r:id="rId37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http://biblioclub.ru/index.php?page=book&amp;id=453254</w:t>
        </w:r>
      </w:hyperlink>
      <w:r w:rsidRPr="0016549E">
        <w:rPr>
          <w:color w:val="000000" w:themeColor="text1"/>
        </w:rPr>
        <w:t>.</w:t>
      </w:r>
    </w:p>
    <w:p w:rsidR="00590BED" w:rsidRPr="0016549E" w:rsidRDefault="00590BED" w:rsidP="006475D5">
      <w:pPr>
        <w:pStyle w:val="a6"/>
        <w:numPr>
          <w:ilvl w:val="0"/>
          <w:numId w:val="20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Якупов</w:t>
      </w:r>
      <w:proofErr w:type="spellEnd"/>
      <w:r w:rsidRPr="0016549E">
        <w:rPr>
          <w:color w:val="000000" w:themeColor="text1"/>
        </w:rPr>
        <w:t>, З.С. Налогообложение участников внешнеэкономической деятельности: учебное пособие / З.С. </w:t>
      </w:r>
      <w:proofErr w:type="spellStart"/>
      <w:r w:rsidRPr="0016549E">
        <w:rPr>
          <w:color w:val="000000" w:themeColor="text1"/>
        </w:rPr>
        <w:t>Якупов</w:t>
      </w:r>
      <w:proofErr w:type="spellEnd"/>
      <w:r w:rsidRPr="0016549E">
        <w:rPr>
          <w:color w:val="000000" w:themeColor="text1"/>
        </w:rPr>
        <w:t>; Институт экономики, управления и права (г. Казань). - Казань: Познание, 2013. - 208 с.: табл., схем. - ISBN 978-5-8399-0445-3; То же [Электронный ресурс]. - URL: </w:t>
      </w:r>
      <w:hyperlink r:id="rId38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http://biblioclub.ru/index.php?page=book&amp;id=257694</w:t>
        </w:r>
      </w:hyperlink>
      <w:r w:rsidRPr="0016549E">
        <w:rPr>
          <w:color w:val="000000" w:themeColor="text1"/>
        </w:rPr>
        <w:t>.</w:t>
      </w:r>
    </w:p>
    <w:p w:rsidR="00641BCA" w:rsidRPr="0016549E" w:rsidRDefault="00641BCA" w:rsidP="00641BCA">
      <w:pPr>
        <w:spacing w:before="100" w:beforeAutospacing="1" w:after="100" w:afterAutospacing="1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 xml:space="preserve">7.3.Перечень учебно-методического обеспечения для самостоятельной работы </w:t>
      </w:r>
      <w:proofErr w:type="gramStart"/>
      <w:r w:rsidRPr="0016549E">
        <w:rPr>
          <w:bCs/>
          <w:i/>
          <w:iCs/>
          <w:color w:val="000000" w:themeColor="text1"/>
        </w:rPr>
        <w:t>обучающихся</w:t>
      </w:r>
      <w:proofErr w:type="gramEnd"/>
      <w:r w:rsidRPr="0016549E">
        <w:rPr>
          <w:bCs/>
          <w:i/>
          <w:iCs/>
          <w:color w:val="000000" w:themeColor="text1"/>
        </w:rPr>
        <w:t xml:space="preserve"> по дисциплине:</w:t>
      </w:r>
    </w:p>
    <w:p w:rsidR="00590BED" w:rsidRPr="0016549E" w:rsidRDefault="00590BED" w:rsidP="00641BCA">
      <w:pPr>
        <w:spacing w:before="100" w:beforeAutospacing="1" w:after="100" w:afterAutospacing="1"/>
        <w:contextualSpacing/>
        <w:jc w:val="both"/>
        <w:rPr>
          <w:bCs/>
          <w:i/>
          <w:iCs/>
          <w:color w:val="000000" w:themeColor="text1"/>
        </w:rPr>
      </w:pPr>
    </w:p>
    <w:p w:rsidR="00590BED" w:rsidRPr="0016549E" w:rsidRDefault="00590BED" w:rsidP="00590BED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1. </w:t>
      </w:r>
      <w:proofErr w:type="spellStart"/>
      <w:r w:rsidRPr="0016549E">
        <w:rPr>
          <w:color w:val="000000" w:themeColor="text1"/>
        </w:rPr>
        <w:t>Евченко</w:t>
      </w:r>
      <w:proofErr w:type="spellEnd"/>
      <w:r w:rsidRPr="0016549E">
        <w:rPr>
          <w:color w:val="000000" w:themeColor="text1"/>
        </w:rPr>
        <w:t>, Н.Н. Внешнеэкономическая деятельность регионов России</w:t>
      </w:r>
      <w:proofErr w:type="gramStart"/>
      <w:r w:rsidRPr="0016549E">
        <w:rPr>
          <w:color w:val="000000" w:themeColor="text1"/>
        </w:rPr>
        <w:t xml:space="preserve"> :</w:t>
      </w:r>
      <w:proofErr w:type="gramEnd"/>
      <w:r w:rsidRPr="0016549E">
        <w:rPr>
          <w:color w:val="000000" w:themeColor="text1"/>
        </w:rPr>
        <w:t xml:space="preserve"> учебное пособие : в 2 ч / Н.Н. </w:t>
      </w:r>
      <w:proofErr w:type="spellStart"/>
      <w:r w:rsidRPr="0016549E">
        <w:rPr>
          <w:color w:val="000000" w:themeColor="text1"/>
        </w:rPr>
        <w:t>Евченко</w:t>
      </w:r>
      <w:proofErr w:type="spellEnd"/>
      <w:r w:rsidRPr="0016549E">
        <w:rPr>
          <w:color w:val="000000" w:themeColor="text1"/>
        </w:rPr>
        <w:t xml:space="preserve"> ; Министерство образования и науки Российской Федерации, Южный федеральный университет, Экономический факультет, Кафедра мировой экономики и международных отношений. - Ростов-на-Дону: Издательство Южного федерального университета, 2015. - Ч. 2. - 44 с. : схем</w:t>
      </w:r>
      <w:proofErr w:type="gramStart"/>
      <w:r w:rsidRPr="0016549E">
        <w:rPr>
          <w:color w:val="000000" w:themeColor="text1"/>
        </w:rPr>
        <w:t xml:space="preserve">., </w:t>
      </w:r>
      <w:proofErr w:type="gramEnd"/>
      <w:r w:rsidRPr="0016549E">
        <w:rPr>
          <w:color w:val="000000" w:themeColor="text1"/>
        </w:rPr>
        <w:t>табл. - ISBN 978-5-9275-1771-8; То же [Электронный ресурс]. - URL: </w:t>
      </w:r>
      <w:hyperlink r:id="rId39" w:history="1">
        <w:r w:rsidRPr="0016549E">
          <w:rPr>
            <w:rStyle w:val="a4"/>
            <w:color w:val="000000" w:themeColor="text1"/>
            <w:u w:val="none"/>
          </w:rPr>
          <w:t>http://biblioclub.ru/index.php?page=book&amp;id=461891</w:t>
        </w:r>
      </w:hyperlink>
      <w:r w:rsidRPr="0016549E">
        <w:rPr>
          <w:color w:val="000000" w:themeColor="text1"/>
        </w:rPr>
        <w:t>.</w:t>
      </w:r>
    </w:p>
    <w:p w:rsidR="00590BED" w:rsidRPr="0016549E" w:rsidRDefault="00590BED" w:rsidP="00590BED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641BCA" w:rsidRPr="0016549E" w:rsidRDefault="00641BCA" w:rsidP="00641BC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7.4.Перечень ресурсов информационно-телекоммуникационной сети «Интернет», необходимых для освоения дисциплины: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DD2CF2" w:rsidRPr="0016549E" w:rsidTr="00CC3C65">
        <w:tc>
          <w:tcPr>
            <w:tcW w:w="3261" w:type="dxa"/>
          </w:tcPr>
          <w:p w:rsidR="00641BCA" w:rsidRPr="0016549E" w:rsidRDefault="00AE4476" w:rsidP="00CC3C65">
            <w:pPr>
              <w:contextualSpacing/>
              <w:jc w:val="both"/>
              <w:rPr>
                <w:color w:val="000000" w:themeColor="text1"/>
              </w:rPr>
            </w:pPr>
            <w:hyperlink r:id="rId40" w:history="1">
              <w:r w:rsidR="00641BCA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641BCA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41BCA" w:rsidRPr="0016549E" w:rsidRDefault="00641BCA" w:rsidP="00CC3C65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D2CF2" w:rsidRPr="0016549E" w:rsidTr="00CC3C65">
        <w:tc>
          <w:tcPr>
            <w:tcW w:w="3261" w:type="dxa"/>
          </w:tcPr>
          <w:p w:rsidR="00641BCA" w:rsidRPr="0016549E" w:rsidRDefault="00AE4476" w:rsidP="00CC3C65">
            <w:pPr>
              <w:contextualSpacing/>
              <w:jc w:val="both"/>
              <w:rPr>
                <w:color w:val="000000" w:themeColor="text1"/>
              </w:rPr>
            </w:pPr>
            <w:hyperlink r:id="rId41" w:history="1">
              <w:r w:rsidR="00641BCA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641BCA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41BCA" w:rsidRPr="0016549E" w:rsidRDefault="00641BCA" w:rsidP="00CC3C65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D2CF2" w:rsidRPr="0016549E" w:rsidTr="00CC3C65">
        <w:tc>
          <w:tcPr>
            <w:tcW w:w="3261" w:type="dxa"/>
          </w:tcPr>
          <w:p w:rsidR="00641BCA" w:rsidRPr="0016549E" w:rsidRDefault="00AE4476" w:rsidP="00CC3C65">
            <w:pPr>
              <w:contextualSpacing/>
              <w:jc w:val="both"/>
              <w:rPr>
                <w:color w:val="000000" w:themeColor="text1"/>
              </w:rPr>
            </w:pPr>
            <w:hyperlink r:id="rId42" w:history="1">
              <w:r w:rsidR="00641BCA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641BCA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41BCA" w:rsidRPr="0016549E" w:rsidRDefault="00641BCA" w:rsidP="00CC3C65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D2CF2" w:rsidRPr="0016549E" w:rsidTr="00CC3C65">
        <w:tc>
          <w:tcPr>
            <w:tcW w:w="3261" w:type="dxa"/>
          </w:tcPr>
          <w:p w:rsidR="00641BCA" w:rsidRPr="0016549E" w:rsidRDefault="00AE4476" w:rsidP="00CC3C6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43" w:history="1">
              <w:r w:rsidR="00641BCA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641BCA" w:rsidRPr="0016549E" w:rsidRDefault="00641BCA" w:rsidP="00CC3C65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641BCA" w:rsidRPr="0016549E" w:rsidRDefault="00641BCA" w:rsidP="00590BED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  <w:color w:val="000000" w:themeColor="text1"/>
        </w:rPr>
      </w:pPr>
    </w:p>
    <w:p w:rsidR="00641BCA" w:rsidRPr="0016549E" w:rsidRDefault="00641BCA" w:rsidP="00641BC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641BCA" w:rsidRPr="0016549E" w:rsidRDefault="00641BCA" w:rsidP="00641BCA">
      <w:pPr>
        <w:ind w:firstLine="709"/>
        <w:contextualSpacing/>
        <w:jc w:val="both"/>
        <w:rPr>
          <w:color w:val="000000" w:themeColor="text1"/>
          <w:spacing w:val="-4"/>
        </w:rPr>
      </w:pPr>
      <w:r w:rsidRPr="0016549E">
        <w:rPr>
          <w:color w:val="000000" w:themeColor="text1"/>
          <w:spacing w:val="-4"/>
        </w:rPr>
        <w:t>Фонд оценочных средств:  учебные  проекты, семинар, контекстные задачи, исследовательская  работа,  экзамен,  представлен в Приложении 1.</w:t>
      </w:r>
    </w:p>
    <w:p w:rsidR="00641BCA" w:rsidRPr="0016549E" w:rsidRDefault="00641BCA" w:rsidP="00641BC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AE4476" w:rsidRPr="00A5495B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E4476" w:rsidRPr="007B66C9" w:rsidRDefault="00AE4476" w:rsidP="00AE4476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E4476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AE4476" w:rsidRPr="00D654DF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4476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AE4476" w:rsidRPr="00B90171" w:rsidRDefault="00AE4476" w:rsidP="00AE4476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AE4476" w:rsidRPr="00F469B0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lastRenderedPageBreak/>
        <w:t>Перечень информационных справочных систем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AE4476" w:rsidRDefault="00AE4476">
      <w:pPr>
        <w:spacing w:after="200" w:line="276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:rsidR="00037022" w:rsidRPr="0016549E" w:rsidRDefault="00641BCA" w:rsidP="00A0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lastRenderedPageBreak/>
        <w:t>5.4.</w:t>
      </w:r>
      <w:r w:rsidR="00037022" w:rsidRPr="0016549E">
        <w:rPr>
          <w:b/>
          <w:color w:val="000000" w:themeColor="text1"/>
        </w:rPr>
        <w:t>ПРОГРАММА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</w:t>
      </w:r>
      <w:r w:rsidRPr="0016549E">
        <w:rPr>
          <w:b/>
          <w:color w:val="000000" w:themeColor="text1"/>
        </w:rPr>
        <w:t>Макроэкономическое планирование и прогнозирование</w:t>
      </w:r>
      <w:r w:rsidRPr="0016549E">
        <w:rPr>
          <w:b/>
          <w:bCs/>
          <w:color w:val="000000" w:themeColor="text1"/>
        </w:rPr>
        <w:t>»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4830C3" w:rsidRPr="0016549E" w:rsidRDefault="004830C3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Макроэкономическое планирование и прогнозирование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22403D">
        <w:rPr>
          <w:color w:val="000000" w:themeColor="text1"/>
        </w:rPr>
        <w:t>1</w:t>
      </w:r>
      <w:r w:rsidRPr="0016549E">
        <w:rPr>
          <w:color w:val="000000" w:themeColor="text1"/>
        </w:rPr>
        <w:t xml:space="preserve"> курсе.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E6E53" w:rsidRPr="0016549E" w:rsidRDefault="00FE6E53" w:rsidP="00FE6E5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E6E53" w:rsidRPr="0016549E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ОПК-2 - </w:t>
      </w:r>
      <w:r w:rsidRPr="00FE6E53">
        <w:rPr>
          <w:color w:val="000000" w:themeColor="text1"/>
        </w:rPr>
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rPr>
          <w:color w:val="000000" w:themeColor="text1"/>
        </w:rPr>
        <w:t>;</w:t>
      </w:r>
    </w:p>
    <w:p w:rsidR="00FE6E53" w:rsidRPr="0016549E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ПК-6 -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</w:t>
      </w:r>
      <w:r>
        <w:rPr>
          <w:color w:val="000000" w:themeColor="text1"/>
        </w:rPr>
        <w:t>ально-экономических показателей.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Макроэкономическое планирование и прогнозирование</w:t>
      </w:r>
      <w:r w:rsidRPr="0016549E">
        <w:rPr>
          <w:color w:val="000000" w:themeColor="text1"/>
        </w:rPr>
        <w:t>» относится к базовой части комплексного модуля «Основы экономической деятельности». Дисциплина является основой для изучения таких дисциплин как: «Экономика труда», «Тренинг по анализу экономической деятельности единиц управления».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4830C3" w:rsidRPr="0016549E" w:rsidRDefault="004830C3" w:rsidP="00106FBA">
      <w:pPr>
        <w:ind w:firstLine="720"/>
        <w:contextualSpacing/>
        <w:jc w:val="both"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Pr="0016549E">
        <w:rPr>
          <w:color w:val="000000" w:themeColor="text1"/>
          <w:spacing w:val="3"/>
        </w:rPr>
        <w:t xml:space="preserve">- </w:t>
      </w:r>
      <w:r w:rsidRPr="0016549E">
        <w:rPr>
          <w:color w:val="000000" w:themeColor="text1"/>
        </w:rPr>
        <w:t xml:space="preserve">планирование и </w:t>
      </w:r>
      <w:proofErr w:type="gramStart"/>
      <w:r w:rsidRPr="0016549E">
        <w:rPr>
          <w:color w:val="000000" w:themeColor="text1"/>
        </w:rPr>
        <w:t>прогнозирование</w:t>
      </w:r>
      <w:proofErr w:type="gramEnd"/>
      <w:r w:rsidRPr="0016549E">
        <w:rPr>
          <w:color w:val="000000" w:themeColor="text1"/>
        </w:rPr>
        <w:t xml:space="preserve"> и прогнозирование»</w:t>
      </w:r>
      <w:r w:rsidRPr="0016549E">
        <w:rPr>
          <w:bCs/>
          <w:iCs/>
          <w:color w:val="000000" w:themeColor="text1"/>
        </w:rPr>
        <w:t xml:space="preserve"> </w:t>
      </w:r>
      <w:r w:rsidRPr="0016549E">
        <w:rPr>
          <w:color w:val="000000" w:themeColor="text1"/>
        </w:rPr>
        <w:t>является приобретение теоретических знаний и практических навыков разработки планов и прогнозов на уровне экономических систем макроуровня.</w:t>
      </w:r>
    </w:p>
    <w:p w:rsidR="004830C3" w:rsidRPr="0016549E" w:rsidRDefault="004830C3" w:rsidP="00106FBA">
      <w:pPr>
        <w:ind w:firstLine="720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4830C3" w:rsidRPr="0016549E" w:rsidRDefault="004830C3" w:rsidP="00106FBA">
      <w:pPr>
        <w:shd w:val="clear" w:color="auto" w:fill="FFFFFF"/>
        <w:ind w:firstLine="709"/>
        <w:contextualSpacing/>
        <w:jc w:val="both"/>
        <w:rPr>
          <w:color w:val="000000" w:themeColor="text1"/>
        </w:rPr>
      </w:pPr>
      <w:r w:rsidRPr="0016549E">
        <w:rPr>
          <w:bCs/>
          <w:color w:val="000000" w:themeColor="text1"/>
        </w:rPr>
        <w:t xml:space="preserve">- </w:t>
      </w:r>
      <w:r w:rsidRPr="0016549E">
        <w:rPr>
          <w:color w:val="000000" w:themeColor="text1"/>
        </w:rPr>
        <w:t xml:space="preserve">освоение действующей практики стратегического планирования </w:t>
      </w:r>
      <w:r w:rsidRPr="0016549E">
        <w:rPr>
          <w:rStyle w:val="ft6"/>
          <w:color w:val="000000" w:themeColor="text1"/>
        </w:rPr>
        <w:t xml:space="preserve">и </w:t>
      </w:r>
      <w:r w:rsidRPr="0016549E">
        <w:rPr>
          <w:rStyle w:val="ft25"/>
          <w:color w:val="000000" w:themeColor="text1"/>
        </w:rPr>
        <w:t xml:space="preserve">прогнозирования </w:t>
      </w:r>
      <w:proofErr w:type="gramStart"/>
      <w:r w:rsidRPr="0016549E">
        <w:rPr>
          <w:rStyle w:val="ft25"/>
          <w:color w:val="000000" w:themeColor="text1"/>
        </w:rPr>
        <w:t>экономических и социальных процессов</w:t>
      </w:r>
      <w:proofErr w:type="gramEnd"/>
      <w:r w:rsidRPr="0016549E">
        <w:rPr>
          <w:rStyle w:val="ft25"/>
          <w:color w:val="000000" w:themeColor="text1"/>
        </w:rPr>
        <w:t xml:space="preserve"> в Российской Федерации;</w:t>
      </w:r>
    </w:p>
    <w:p w:rsidR="004830C3" w:rsidRPr="0016549E" w:rsidRDefault="004830C3" w:rsidP="00106FBA">
      <w:pPr>
        <w:pStyle w:val="p33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16549E">
        <w:rPr>
          <w:rStyle w:val="ft27"/>
          <w:color w:val="000000" w:themeColor="text1"/>
        </w:rPr>
        <w:t>- изучение зарубежного опыта</w:t>
      </w:r>
      <w:r w:rsidRPr="0016549E">
        <w:rPr>
          <w:rStyle w:val="apple-converted-space"/>
          <w:color w:val="000000" w:themeColor="text1"/>
        </w:rPr>
        <w:t> </w:t>
      </w:r>
      <w:r w:rsidRPr="0016549E">
        <w:rPr>
          <w:color w:val="000000" w:themeColor="text1"/>
        </w:rPr>
        <w:t xml:space="preserve">промышленно-развитых стран в сфере планирования и прогнозирования </w:t>
      </w:r>
      <w:proofErr w:type="gramStart"/>
      <w:r w:rsidRPr="0016549E">
        <w:rPr>
          <w:color w:val="000000" w:themeColor="text1"/>
        </w:rPr>
        <w:t>экономических и социальных процессов</w:t>
      </w:r>
      <w:proofErr w:type="gramEnd"/>
      <w:r w:rsidRPr="0016549E">
        <w:rPr>
          <w:color w:val="000000" w:themeColor="text1"/>
        </w:rPr>
        <w:t>;</w:t>
      </w:r>
    </w:p>
    <w:p w:rsidR="004830C3" w:rsidRPr="0016549E" w:rsidRDefault="004830C3" w:rsidP="00106FBA">
      <w:pPr>
        <w:pStyle w:val="p33"/>
        <w:spacing w:before="0" w:beforeAutospacing="0" w:after="0" w:afterAutospacing="0"/>
        <w:ind w:firstLine="709"/>
        <w:contextualSpacing/>
        <w:jc w:val="both"/>
        <w:rPr>
          <w:rStyle w:val="ft25"/>
          <w:rFonts w:eastAsia="Calibri"/>
          <w:color w:val="000000" w:themeColor="text1"/>
        </w:rPr>
      </w:pPr>
      <w:r w:rsidRPr="0016549E">
        <w:rPr>
          <w:rStyle w:val="ft25"/>
          <w:rFonts w:eastAsia="Calibri"/>
          <w:color w:val="000000" w:themeColor="text1"/>
        </w:rPr>
        <w:t xml:space="preserve">- изучение основных проблем в области стратегического планирования и прогнозирования </w:t>
      </w:r>
      <w:proofErr w:type="gramStart"/>
      <w:r w:rsidRPr="0016549E">
        <w:rPr>
          <w:rStyle w:val="ft25"/>
          <w:rFonts w:eastAsia="Calibri"/>
          <w:color w:val="000000" w:themeColor="text1"/>
        </w:rPr>
        <w:t>экономических и социальных процессов</w:t>
      </w:r>
      <w:proofErr w:type="gramEnd"/>
      <w:r w:rsidRPr="0016549E">
        <w:rPr>
          <w:rStyle w:val="ft25"/>
          <w:rFonts w:eastAsia="Calibri"/>
          <w:color w:val="000000" w:themeColor="text1"/>
        </w:rPr>
        <w:t xml:space="preserve"> и возможные пути их решения;</w:t>
      </w:r>
    </w:p>
    <w:p w:rsidR="004830C3" w:rsidRPr="0016549E" w:rsidRDefault="004830C3" w:rsidP="00106FBA">
      <w:pPr>
        <w:pStyle w:val="p33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16549E">
        <w:rPr>
          <w:rStyle w:val="ft29"/>
          <w:color w:val="000000" w:themeColor="text1"/>
        </w:rPr>
        <w:t>- приобретение практических навыков при разработке прогнозов, проектов программ и планов.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  <w:sectPr w:rsidR="00037022" w:rsidRPr="0016549E" w:rsidSect="00037022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037022" w:rsidRPr="0016549E" w:rsidRDefault="00037022" w:rsidP="006475D5">
      <w:pPr>
        <w:pStyle w:val="a6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D2CF2" w:rsidRPr="0016549E" w:rsidTr="004830C3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106FBA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умения использовать экономические знания для ориентирования в современной экономической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106FBA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  <w:p w:rsidR="0041604F" w:rsidRPr="0016549E" w:rsidRDefault="0041604F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04F" w:rsidRPr="00FE6E53" w:rsidRDefault="0041604F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FE6E53">
              <w:rPr>
                <w:color w:val="000000" w:themeColor="text1"/>
              </w:rPr>
              <w:t xml:space="preserve">Демонстрирует навыки  </w:t>
            </w:r>
            <w:r w:rsidR="00641BCA" w:rsidRPr="00FE6E53">
              <w:rPr>
                <w:color w:val="000000" w:themeColor="text1"/>
              </w:rPr>
              <w:t>осуществлять сбор, анализ и обработку данных, необходимых для решения профессиональных задач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604F" w:rsidRPr="00FE6E53" w:rsidRDefault="0041604F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FE6E53">
              <w:rPr>
                <w:color w:val="000000" w:themeColor="text1"/>
              </w:rPr>
              <w:t>ОПК-2</w:t>
            </w:r>
          </w:p>
          <w:p w:rsidR="0041604F" w:rsidRPr="00FE6E53" w:rsidRDefault="0041604F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604F" w:rsidRPr="0016549E" w:rsidRDefault="0041604F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41604F" w:rsidRPr="0016549E" w:rsidRDefault="0041604F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41604F" w:rsidRPr="0016549E" w:rsidRDefault="0041604F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  <w:tr w:rsidR="00DD2CF2" w:rsidRPr="0016549E" w:rsidTr="004830C3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106FBA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умения решать профессиональные задачи в области основ экономики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641BC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04F" w:rsidRPr="0016549E" w:rsidRDefault="0041604F" w:rsidP="00106FBA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Показывает умения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604F" w:rsidRPr="0016549E" w:rsidRDefault="0041604F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ПК-6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604F" w:rsidRPr="0016549E" w:rsidRDefault="0041604F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41604F" w:rsidRPr="0016549E" w:rsidRDefault="0041604F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41604F" w:rsidRPr="0016549E" w:rsidRDefault="0041604F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4892" w:type="pct"/>
        <w:tblLayout w:type="fixed"/>
        <w:tblLook w:val="0000" w:firstRow="0" w:lastRow="0" w:firstColumn="0" w:lastColumn="0" w:noHBand="0" w:noVBand="0"/>
      </w:tblPr>
      <w:tblGrid>
        <w:gridCol w:w="730"/>
        <w:gridCol w:w="3901"/>
        <w:gridCol w:w="1714"/>
        <w:gridCol w:w="1411"/>
        <w:gridCol w:w="1027"/>
        <w:gridCol w:w="857"/>
      </w:tblGrid>
      <w:tr w:rsidR="00DD2CF2" w:rsidRPr="0016549E" w:rsidTr="00CC3C65">
        <w:trPr>
          <w:trHeight w:val="1739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rFonts w:ascii="Times New Roman CYR" w:hAnsi="Times New Roman CYR" w:cs="Times New Roman CYR"/>
                <w:color w:val="000000" w:themeColor="text1"/>
              </w:rPr>
              <w:t>п</w:t>
            </w:r>
            <w:proofErr w:type="gramEnd"/>
            <w:r w:rsidRPr="0016549E">
              <w:rPr>
                <w:rFonts w:ascii="Times New Roman CYR" w:hAnsi="Times New Roman CYR" w:cs="Times New Roman CYR"/>
                <w:color w:val="000000" w:themeColor="text1"/>
              </w:rPr>
              <w:t>/п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16549E">
              <w:rPr>
                <w:rFonts w:ascii="Times New Roman CYR" w:hAnsi="Times New Roman CYR" w:cs="Times New Roman CYR"/>
                <w:color w:val="000000" w:themeColor="text1"/>
              </w:rPr>
              <w:t>Наименование темы/раздела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Контактная работа/</w:t>
            </w:r>
          </w:p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Аудиторная работа</w:t>
            </w:r>
          </w:p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Самостоятельная работа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Контроль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Всего часов по дисциплине</w:t>
            </w:r>
          </w:p>
        </w:tc>
      </w:tr>
      <w:tr w:rsidR="00DD2CF2" w:rsidRPr="0016549E" w:rsidTr="00CC3C65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1.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1. Теоретические основы прогнозирования и планирования экономики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32</w:t>
            </w:r>
          </w:p>
        </w:tc>
      </w:tr>
      <w:tr w:rsidR="00DD2CF2" w:rsidRPr="0016549E" w:rsidTr="00CC3C65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1.1.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shd w:val="clear" w:color="auto" w:fill="FFFFFF"/>
              <w:contextualSpacing/>
              <w:outlineLvl w:val="2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Сущность, объект, предмет и методы макроэкономики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1.2.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pStyle w:val="3"/>
              <w:shd w:val="clear" w:color="auto" w:fill="FFFFFF"/>
              <w:spacing w:before="0" w:beforeAutospacing="0" w:after="0" w:afterAutospacing="0"/>
              <w:contextualSpacing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6549E">
              <w:rPr>
                <w:b w:val="0"/>
                <w:bCs w:val="0"/>
                <w:color w:val="000000" w:themeColor="text1"/>
                <w:sz w:val="24"/>
                <w:szCs w:val="24"/>
              </w:rPr>
              <w:t>Прогнозирование и планирование в экономике: сущность, виды, особенности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1.3.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Сущность и назначение макроэкономического планирования и прогнозирования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1.4.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Основы методологии </w:t>
            </w:r>
            <w:r w:rsidRPr="0016549E">
              <w:rPr>
                <w:color w:val="000000" w:themeColor="text1"/>
              </w:rPr>
              <w:lastRenderedPageBreak/>
              <w:t>макроэкономического планирования и прогнозирования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1.5.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Планирование как инструмент государственного регулирования экономики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1.6.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Прогнозирование как инструмент государственного регулирования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pStyle w:val="3"/>
              <w:shd w:val="clear" w:color="auto" w:fill="FFFFFF"/>
              <w:spacing w:before="0" w:beforeAutospacing="0" w:after="0" w:afterAutospacing="0"/>
              <w:contextualSpacing/>
              <w:rPr>
                <w:bCs w:val="0"/>
                <w:color w:val="000000" w:themeColor="text1"/>
                <w:sz w:val="24"/>
                <w:szCs w:val="24"/>
              </w:rPr>
            </w:pPr>
            <w:r w:rsidRPr="0016549E">
              <w:rPr>
                <w:bCs w:val="0"/>
                <w:color w:val="000000" w:themeColor="text1"/>
                <w:sz w:val="24"/>
                <w:szCs w:val="24"/>
              </w:rPr>
              <w:t>Раздел 2. Методологические и организационные основы прогнозирования и планирования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33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40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2.1.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pStyle w:val="3"/>
              <w:shd w:val="clear" w:color="auto" w:fill="FFFFFF"/>
              <w:spacing w:before="0" w:beforeAutospacing="0" w:after="0" w:afterAutospacing="0"/>
              <w:contextualSpacing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6549E">
              <w:rPr>
                <w:b w:val="0"/>
                <w:color w:val="000000" w:themeColor="text1"/>
                <w:sz w:val="24"/>
                <w:szCs w:val="24"/>
              </w:rPr>
              <w:t>Эволюция методов планирования и прогнозирования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2.2.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3C65" w:rsidRPr="0016549E" w:rsidRDefault="00CC3C65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Прогнозирование и планирование структуры экономики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2.3.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3C65" w:rsidRPr="0016549E" w:rsidRDefault="00CC3C65" w:rsidP="00106FBA">
            <w:pPr>
              <w:pStyle w:val="3"/>
              <w:shd w:val="clear" w:color="auto" w:fill="FFFFFF"/>
              <w:spacing w:before="0" w:beforeAutospacing="0" w:after="0" w:afterAutospacing="0"/>
              <w:contextualSpacing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6549E">
              <w:rPr>
                <w:b w:val="0"/>
                <w:bCs w:val="0"/>
                <w:color w:val="000000" w:themeColor="text1"/>
                <w:sz w:val="24"/>
                <w:szCs w:val="24"/>
              </w:rPr>
              <w:t>Прогнозирование макроэкономических показателей системы национальных счетов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2.4.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3C65" w:rsidRPr="0016549E" w:rsidRDefault="00CC3C65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Прогнозирование и планирование макроэкономического равновесия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2.5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3C65" w:rsidRPr="0016549E" w:rsidRDefault="00CC3C65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Прогнозирование и планирование государственного бюджета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2.6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3C65" w:rsidRPr="0016549E" w:rsidRDefault="00CC3C65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Прогнозирование и планирование денежно-кредитной политики страны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</w:tr>
      <w:tr w:rsidR="00DD2CF2" w:rsidRPr="0016549E" w:rsidTr="00641BCA">
        <w:trPr>
          <w:trHeight w:val="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2.7</w:t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3C65" w:rsidRPr="0016549E" w:rsidRDefault="00CC3C65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Прогнозирование и планирование платежного баланса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</w:tr>
      <w:tr w:rsidR="00DD2CF2" w:rsidRPr="0016549E" w:rsidTr="00641BCA">
        <w:trPr>
          <w:trHeight w:val="357"/>
        </w:trPr>
        <w:tc>
          <w:tcPr>
            <w:tcW w:w="46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color w:val="000000" w:themeColor="text1"/>
              </w:rPr>
            </w:pPr>
            <w:r w:rsidRPr="0016549E">
              <w:rPr>
                <w:b/>
                <w:bCs/>
                <w:color w:val="000000" w:themeColor="text1"/>
              </w:rPr>
              <w:t xml:space="preserve">Итого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CC3C65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10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CC3C65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58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CC3C65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CC3C65">
            <w:pPr>
              <w:contextualSpacing/>
              <w:jc w:val="center"/>
              <w:rPr>
                <w:b/>
                <w:color w:val="000000" w:themeColor="text1"/>
                <w:lang w:eastAsia="en-US"/>
              </w:rPr>
            </w:pPr>
            <w:r w:rsidRPr="0016549E">
              <w:rPr>
                <w:b/>
                <w:color w:val="000000" w:themeColor="text1"/>
                <w:lang w:eastAsia="en-US"/>
              </w:rPr>
              <w:t>72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</w:p>
    <w:p w:rsidR="00037022" w:rsidRPr="0016549E" w:rsidRDefault="00037022" w:rsidP="00106FBA">
      <w:pPr>
        <w:tabs>
          <w:tab w:val="left" w:pos="160"/>
          <w:tab w:val="left" w:pos="415"/>
        </w:tabs>
        <w:contextualSpacing/>
        <w:rPr>
          <w:color w:val="000000" w:themeColor="text1"/>
        </w:rPr>
      </w:pPr>
      <w:r w:rsidRPr="0016549E">
        <w:rPr>
          <w:color w:val="000000" w:themeColor="text1"/>
        </w:rPr>
        <w:t>Объяснительно-иллюстративный</w:t>
      </w:r>
    </w:p>
    <w:p w:rsidR="00037022" w:rsidRPr="0016549E" w:rsidRDefault="00037022" w:rsidP="00106FBA">
      <w:pPr>
        <w:tabs>
          <w:tab w:val="left" w:pos="160"/>
          <w:tab w:val="left" w:pos="415"/>
        </w:tabs>
        <w:contextualSpacing/>
        <w:rPr>
          <w:color w:val="000000" w:themeColor="text1"/>
        </w:rPr>
      </w:pPr>
      <w:r w:rsidRPr="0016549E">
        <w:rPr>
          <w:color w:val="000000" w:themeColor="text1"/>
        </w:rPr>
        <w:t xml:space="preserve">Проблемное обучение </w:t>
      </w:r>
    </w:p>
    <w:p w:rsidR="00037022" w:rsidRPr="0016549E" w:rsidRDefault="00037022" w:rsidP="00106FBA">
      <w:pPr>
        <w:tabs>
          <w:tab w:val="left" w:pos="160"/>
          <w:tab w:val="left" w:pos="415"/>
        </w:tabs>
        <w:contextualSpacing/>
        <w:rPr>
          <w:color w:val="000000" w:themeColor="text1"/>
        </w:rPr>
      </w:pPr>
      <w:r w:rsidRPr="0016549E">
        <w:rPr>
          <w:color w:val="000000" w:themeColor="text1"/>
        </w:rPr>
        <w:t>Метод проектов</w:t>
      </w:r>
    </w:p>
    <w:p w:rsidR="00037022" w:rsidRPr="0016549E" w:rsidRDefault="00037022" w:rsidP="00106FBA">
      <w:pPr>
        <w:tabs>
          <w:tab w:val="left" w:pos="160"/>
          <w:tab w:val="left" w:pos="415"/>
        </w:tabs>
        <w:contextualSpacing/>
        <w:rPr>
          <w:color w:val="000000" w:themeColor="text1"/>
        </w:rPr>
      </w:pPr>
      <w:r w:rsidRPr="0016549E">
        <w:rPr>
          <w:color w:val="000000" w:themeColor="text1"/>
        </w:rPr>
        <w:t>Выполнение творческих заданий</w:t>
      </w:r>
    </w:p>
    <w:p w:rsidR="00037022" w:rsidRPr="0016549E" w:rsidRDefault="00037022" w:rsidP="00106FBA">
      <w:pPr>
        <w:tabs>
          <w:tab w:val="left" w:pos="160"/>
          <w:tab w:val="left" w:pos="415"/>
        </w:tabs>
        <w:contextualSpacing/>
        <w:rPr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6.1. Рейтинг-план 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78"/>
        <w:gridCol w:w="1759"/>
        <w:gridCol w:w="33"/>
        <w:gridCol w:w="81"/>
        <w:gridCol w:w="1550"/>
        <w:gridCol w:w="1410"/>
        <w:gridCol w:w="38"/>
        <w:gridCol w:w="955"/>
        <w:gridCol w:w="63"/>
        <w:gridCol w:w="1072"/>
        <w:gridCol w:w="1274"/>
        <w:gridCol w:w="1114"/>
      </w:tblGrid>
      <w:tr w:rsidR="00DD2CF2" w:rsidRPr="0016549E" w:rsidTr="00DE7D13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63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Виды учебной деятельности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обучающегося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 за конкретное задание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(</w:t>
            </w:r>
            <w:r w:rsidRPr="0016549E">
              <w:rPr>
                <w:color w:val="000000" w:themeColor="text1"/>
                <w:lang w:val="en-US"/>
              </w:rPr>
              <w:t>min</w:t>
            </w:r>
            <w:r w:rsidRPr="0016549E">
              <w:rPr>
                <w:color w:val="000000" w:themeColor="text1"/>
              </w:rPr>
              <w:t>-</w:t>
            </w:r>
            <w:r w:rsidRPr="0016549E">
              <w:rPr>
                <w:color w:val="000000" w:themeColor="text1"/>
                <w:lang w:val="en-US"/>
              </w:rPr>
              <w:t>max</w:t>
            </w:r>
            <w:r w:rsidRPr="0016549E">
              <w:rPr>
                <w:color w:val="000000" w:themeColor="text1"/>
              </w:rPr>
              <w:t>)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23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Баллы</w:t>
            </w:r>
          </w:p>
        </w:tc>
      </w:tr>
      <w:tr w:rsidR="00DD2CF2" w:rsidRPr="0016549E" w:rsidTr="00DE7D13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9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3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5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Минимальный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Максимальный</w:t>
            </w:r>
          </w:p>
        </w:tc>
      </w:tr>
      <w:tr w:rsidR="00DD2CF2" w:rsidRPr="0016549E" w:rsidTr="00DE7D13">
        <w:trPr>
          <w:trHeight w:val="300"/>
        </w:trPr>
        <w:tc>
          <w:tcPr>
            <w:tcW w:w="982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1. Теоретические основы прогнозирования и планирования экономики</w:t>
            </w:r>
          </w:p>
        </w:tc>
      </w:tr>
      <w:tr w:rsidR="00DD2CF2" w:rsidRPr="0016549E" w:rsidTr="00DE7D13">
        <w:trPr>
          <w:trHeight w:val="54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1.2</w:t>
            </w:r>
          </w:p>
        </w:tc>
        <w:tc>
          <w:tcPr>
            <w:tcW w:w="144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4-5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1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</w:tr>
      <w:tr w:rsidR="00DD2CF2" w:rsidRPr="0016549E" w:rsidTr="00DE7D13">
        <w:trPr>
          <w:trHeight w:val="960"/>
        </w:trPr>
        <w:tc>
          <w:tcPr>
            <w:tcW w:w="47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DE7D13">
        <w:trPr>
          <w:trHeight w:val="960"/>
        </w:trPr>
        <w:tc>
          <w:tcPr>
            <w:tcW w:w="4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</w:t>
            </w:r>
            <w:r w:rsidR="00037022" w:rsidRPr="0016549E">
              <w:rPr>
                <w:caps/>
                <w:color w:val="000000" w:themeColor="text1"/>
              </w:rPr>
              <w:t>1</w:t>
            </w:r>
            <w:r w:rsidRPr="0016549E">
              <w:rPr>
                <w:caps/>
                <w:color w:val="000000" w:themeColor="text1"/>
              </w:rPr>
              <w:t>.</w:t>
            </w:r>
          </w:p>
        </w:tc>
        <w:tc>
          <w:tcPr>
            <w:tcW w:w="1664" w:type="dxa"/>
            <w:gridSpan w:val="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1.3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</w:tr>
      <w:tr w:rsidR="00DD2CF2" w:rsidRPr="0016549E" w:rsidTr="00DE7D13">
        <w:trPr>
          <w:trHeight w:val="960"/>
        </w:trPr>
        <w:tc>
          <w:tcPr>
            <w:tcW w:w="4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641BC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</w:t>
            </w:r>
            <w:r w:rsidR="00641BCA" w:rsidRPr="0016549E">
              <w:rPr>
                <w:caps/>
                <w:color w:val="000000" w:themeColor="text1"/>
              </w:rPr>
              <w:t>1.1.</w:t>
            </w:r>
          </w:p>
        </w:tc>
        <w:tc>
          <w:tcPr>
            <w:tcW w:w="1664" w:type="dxa"/>
            <w:gridSpan w:val="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1.5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</w:tr>
      <w:tr w:rsidR="00DD2CF2" w:rsidRPr="0016549E" w:rsidTr="00DE7D13">
        <w:trPr>
          <w:trHeight w:val="960"/>
        </w:trPr>
        <w:tc>
          <w:tcPr>
            <w:tcW w:w="4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641BC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</w:t>
            </w:r>
            <w:r w:rsidR="00641BCA" w:rsidRPr="0016549E">
              <w:rPr>
                <w:caps/>
                <w:color w:val="000000" w:themeColor="text1"/>
              </w:rPr>
              <w:t>1.1.</w:t>
            </w:r>
          </w:p>
        </w:tc>
        <w:tc>
          <w:tcPr>
            <w:tcW w:w="1664" w:type="dxa"/>
            <w:gridSpan w:val="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1.6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</w:tr>
      <w:tr w:rsidR="00DD2CF2" w:rsidRPr="0016549E" w:rsidTr="00DE7D13">
        <w:trPr>
          <w:trHeight w:val="960"/>
        </w:trPr>
        <w:tc>
          <w:tcPr>
            <w:tcW w:w="4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641BC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</w:t>
            </w:r>
            <w:r w:rsidR="00641BCA" w:rsidRPr="0016549E">
              <w:rPr>
                <w:caps/>
                <w:color w:val="000000" w:themeColor="text1"/>
              </w:rPr>
              <w:t>1.1.</w:t>
            </w:r>
          </w:p>
        </w:tc>
        <w:tc>
          <w:tcPr>
            <w:tcW w:w="1664" w:type="dxa"/>
            <w:gridSpan w:val="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Итогового задания по Разделу 1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Кейс-задание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11-20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20</w:t>
            </w:r>
          </w:p>
        </w:tc>
      </w:tr>
      <w:tr w:rsidR="00DD2CF2" w:rsidRPr="0016549E" w:rsidTr="00DE7D13">
        <w:trPr>
          <w:trHeight w:val="180"/>
        </w:trPr>
        <w:tc>
          <w:tcPr>
            <w:tcW w:w="9827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bCs/>
                <w:color w:val="000000" w:themeColor="text1"/>
              </w:rPr>
              <w:t>Раздел 2. Методологические и организационные основы прогнозирования и планирования</w:t>
            </w:r>
          </w:p>
        </w:tc>
      </w:tr>
      <w:tr w:rsidR="00DD2CF2" w:rsidRPr="0016549E" w:rsidTr="00DE7D13">
        <w:trPr>
          <w:trHeight w:val="19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641BCA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</w:t>
            </w:r>
            <w:r w:rsidR="00641BCA" w:rsidRPr="0016549E">
              <w:rPr>
                <w:caps/>
                <w:color w:val="000000" w:themeColor="text1"/>
              </w:rPr>
              <w:t>2.1.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2.1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4-5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</w:tr>
      <w:tr w:rsidR="00DD2CF2" w:rsidRPr="0016549E" w:rsidTr="00DE7D13">
        <w:trPr>
          <w:trHeight w:val="19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641BCA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</w:t>
            </w:r>
            <w:r w:rsidR="00641BCA" w:rsidRPr="0016549E">
              <w:rPr>
                <w:caps/>
                <w:color w:val="000000" w:themeColor="text1"/>
              </w:rPr>
              <w:t>2.1.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2.3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</w:tr>
      <w:tr w:rsidR="00DD2CF2" w:rsidRPr="0016549E" w:rsidTr="00DE7D13">
        <w:trPr>
          <w:trHeight w:val="19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641BCA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</w:t>
            </w:r>
            <w:r w:rsidR="00641BCA" w:rsidRPr="0016549E">
              <w:rPr>
                <w:caps/>
                <w:color w:val="000000" w:themeColor="text1"/>
              </w:rPr>
              <w:t>2.1.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2.5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4-5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</w:tr>
      <w:tr w:rsidR="00DD2CF2" w:rsidRPr="0016549E" w:rsidTr="00DE7D13">
        <w:trPr>
          <w:trHeight w:val="19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9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641BCA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</w:t>
            </w:r>
            <w:r w:rsidR="00641BCA" w:rsidRPr="0016549E">
              <w:rPr>
                <w:caps/>
                <w:color w:val="000000" w:themeColor="text1"/>
              </w:rPr>
              <w:t>2.1.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2.7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</w:tr>
      <w:tr w:rsidR="00DD2CF2" w:rsidRPr="0016549E" w:rsidTr="00DE7D13">
        <w:trPr>
          <w:trHeight w:val="19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641BCA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</w:t>
            </w:r>
            <w:r w:rsidR="00641BCA" w:rsidRPr="0016549E">
              <w:rPr>
                <w:caps/>
                <w:color w:val="000000" w:themeColor="text1"/>
              </w:rPr>
              <w:t>2.1.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Итогового задания по Разделу 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Проект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20-50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50</w:t>
            </w:r>
          </w:p>
        </w:tc>
      </w:tr>
      <w:tr w:rsidR="00DD2CF2" w:rsidRPr="0016549E" w:rsidTr="00DE7D13">
        <w:trPr>
          <w:trHeight w:val="19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16549E">
              <w:rPr>
                <w:b/>
                <w:bCs/>
                <w:color w:val="000000" w:themeColor="text1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16549E">
              <w:rPr>
                <w:b/>
                <w:bCs/>
                <w:color w:val="000000" w:themeColor="text1"/>
              </w:rPr>
              <w:t>55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16549E">
              <w:rPr>
                <w:b/>
                <w:bCs/>
                <w:color w:val="000000" w:themeColor="text1"/>
              </w:rPr>
              <w:t>100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6.2. Критерии аттестации 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1548"/>
        <w:gridCol w:w="1844"/>
        <w:gridCol w:w="1419"/>
        <w:gridCol w:w="4491"/>
      </w:tblGrid>
      <w:tr w:rsidR="00DD2CF2" w:rsidRPr="0016549E" w:rsidTr="00641BCA">
        <w:trPr>
          <w:trHeight w:val="577"/>
        </w:trPr>
        <w:tc>
          <w:tcPr>
            <w:tcW w:w="551" w:type="dxa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548" w:type="dxa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844" w:type="dxa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highlight w:val="red"/>
              </w:rPr>
            </w:pPr>
            <w:r w:rsidRPr="0016549E">
              <w:rPr>
                <w:color w:val="000000" w:themeColor="text1"/>
              </w:rPr>
              <w:t>Шкала</w:t>
            </w:r>
          </w:p>
        </w:tc>
        <w:tc>
          <w:tcPr>
            <w:tcW w:w="4491" w:type="dxa"/>
            <w:shd w:val="clear" w:color="auto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Индикаторы оценки</w:t>
            </w:r>
          </w:p>
        </w:tc>
      </w:tr>
      <w:tr w:rsidR="00DD2CF2" w:rsidRPr="0016549E" w:rsidTr="00641BCA">
        <w:trPr>
          <w:trHeight w:val="487"/>
        </w:trPr>
        <w:tc>
          <w:tcPr>
            <w:tcW w:w="9853" w:type="dxa"/>
            <w:gridSpan w:val="5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1. Теоретические основы прогнозирования и планирования экономики</w:t>
            </w:r>
          </w:p>
        </w:tc>
      </w:tr>
      <w:tr w:rsidR="00DD2CF2" w:rsidRPr="0016549E" w:rsidTr="00641BCA">
        <w:trPr>
          <w:trHeight w:val="435"/>
        </w:trPr>
        <w:tc>
          <w:tcPr>
            <w:tcW w:w="55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548" w:type="dxa"/>
          </w:tcPr>
          <w:p w:rsidR="00641BCA" w:rsidRPr="0016549E" w:rsidRDefault="00641BCA">
            <w:pPr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</w:tc>
        <w:tc>
          <w:tcPr>
            <w:tcW w:w="1844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1.2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4/5</w:t>
            </w:r>
          </w:p>
        </w:tc>
        <w:tc>
          <w:tcPr>
            <w:tcW w:w="449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содержит 10 вопросов.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Каждое задание оценивается в 0,5 балла. 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3 баллов, тест не засчитывается.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3-«удовлетворительно»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4-«хорошо»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5-«отлично»</w:t>
            </w:r>
          </w:p>
        </w:tc>
      </w:tr>
      <w:tr w:rsidR="00DD2CF2" w:rsidRPr="0016549E" w:rsidTr="00641BCA">
        <w:trPr>
          <w:trHeight w:val="435"/>
        </w:trPr>
        <w:tc>
          <w:tcPr>
            <w:tcW w:w="55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548" w:type="dxa"/>
          </w:tcPr>
          <w:p w:rsidR="00641BCA" w:rsidRPr="0016549E" w:rsidRDefault="00641BCA">
            <w:pPr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</w:tc>
        <w:tc>
          <w:tcPr>
            <w:tcW w:w="1844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1.3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2/3</w:t>
            </w:r>
          </w:p>
        </w:tc>
        <w:tc>
          <w:tcPr>
            <w:tcW w:w="449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содержит 10 вопросов.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Каждое задание оценивается в 0,3 балла. 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1 баллов, тест не засчитывается.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1-«удовлетворительно»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2-«хорошо»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3-«отлично»</w:t>
            </w:r>
          </w:p>
        </w:tc>
      </w:tr>
      <w:tr w:rsidR="00DD2CF2" w:rsidRPr="0016549E" w:rsidTr="00641BCA">
        <w:trPr>
          <w:trHeight w:val="435"/>
        </w:trPr>
        <w:tc>
          <w:tcPr>
            <w:tcW w:w="55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548" w:type="dxa"/>
          </w:tcPr>
          <w:p w:rsidR="00641BCA" w:rsidRPr="0016549E" w:rsidRDefault="00641BCA">
            <w:pPr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</w:tc>
        <w:tc>
          <w:tcPr>
            <w:tcW w:w="1844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1.5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2/3</w:t>
            </w:r>
          </w:p>
        </w:tc>
        <w:tc>
          <w:tcPr>
            <w:tcW w:w="449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содержит 10 вопросов.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Каждое задание оценивается в 0,3 балла. 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1 баллов, тест не засчитывается.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1-«удовлетворительно»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2-«хорошо»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3-«отлично»</w:t>
            </w:r>
          </w:p>
        </w:tc>
      </w:tr>
      <w:tr w:rsidR="00DD2CF2" w:rsidRPr="0016549E" w:rsidTr="00641BCA">
        <w:trPr>
          <w:trHeight w:val="435"/>
        </w:trPr>
        <w:tc>
          <w:tcPr>
            <w:tcW w:w="55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548" w:type="dxa"/>
          </w:tcPr>
          <w:p w:rsidR="00641BCA" w:rsidRPr="0016549E" w:rsidRDefault="00641BCA">
            <w:pPr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</w:tc>
        <w:tc>
          <w:tcPr>
            <w:tcW w:w="1844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1.6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2/3</w:t>
            </w:r>
          </w:p>
        </w:tc>
        <w:tc>
          <w:tcPr>
            <w:tcW w:w="449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содержит 10 вопросов.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Каждое задание оценивается в 0,3 балла. 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1 баллов, тест не засчитывается.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1-«удовлетворительно»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2-«хорошо»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3-«отлично»</w:t>
            </w:r>
          </w:p>
        </w:tc>
      </w:tr>
      <w:tr w:rsidR="00DD2CF2" w:rsidRPr="0016549E" w:rsidTr="00641BCA">
        <w:trPr>
          <w:trHeight w:val="435"/>
        </w:trPr>
        <w:tc>
          <w:tcPr>
            <w:tcW w:w="55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548" w:type="dxa"/>
          </w:tcPr>
          <w:p w:rsidR="00641BCA" w:rsidRPr="0016549E" w:rsidRDefault="00641BCA">
            <w:pPr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</w:tc>
        <w:tc>
          <w:tcPr>
            <w:tcW w:w="1844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Итогового задания по Разделу 1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11/20</w:t>
            </w:r>
          </w:p>
        </w:tc>
        <w:tc>
          <w:tcPr>
            <w:tcW w:w="449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Кейс содержит 5 заданий.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Каждое задание оценивается в 4 балла. 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11 баллов, кейс не засчитывается.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11-13-«удовлетворительно»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14-17-«хорошо»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18-20-«отлично»</w:t>
            </w:r>
          </w:p>
        </w:tc>
      </w:tr>
      <w:tr w:rsidR="00DD2CF2" w:rsidRPr="0016549E" w:rsidTr="00641BCA">
        <w:trPr>
          <w:trHeight w:val="435"/>
        </w:trPr>
        <w:tc>
          <w:tcPr>
            <w:tcW w:w="9853" w:type="dxa"/>
            <w:gridSpan w:val="5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b/>
                <w:bCs/>
                <w:color w:val="000000" w:themeColor="text1"/>
              </w:rPr>
              <w:t>Раздел 2. Методологические и организационные основы прогнозирования и планирования</w:t>
            </w:r>
          </w:p>
        </w:tc>
      </w:tr>
      <w:tr w:rsidR="00DD2CF2" w:rsidRPr="0016549E" w:rsidTr="00CC3C65">
        <w:trPr>
          <w:trHeight w:val="435"/>
        </w:trPr>
        <w:tc>
          <w:tcPr>
            <w:tcW w:w="55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548" w:type="dxa"/>
          </w:tcPr>
          <w:p w:rsidR="00641BCA" w:rsidRPr="0016549E" w:rsidRDefault="00641BCA">
            <w:pPr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ОР.2.1.</w:t>
            </w:r>
          </w:p>
        </w:tc>
        <w:tc>
          <w:tcPr>
            <w:tcW w:w="1844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2.1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4/5</w:t>
            </w:r>
          </w:p>
        </w:tc>
        <w:tc>
          <w:tcPr>
            <w:tcW w:w="449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содержит 10 вопросов.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Каждое задание оценивается в 0,5 балла. 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3 баллов, тест не засчитывается.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3-«удовлетворительно»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4-«хорошо»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5-«отлично»</w:t>
            </w:r>
          </w:p>
        </w:tc>
      </w:tr>
      <w:tr w:rsidR="00DD2CF2" w:rsidRPr="0016549E" w:rsidTr="00CC3C65">
        <w:trPr>
          <w:trHeight w:val="435"/>
        </w:trPr>
        <w:tc>
          <w:tcPr>
            <w:tcW w:w="55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  <w:tc>
          <w:tcPr>
            <w:tcW w:w="1548" w:type="dxa"/>
          </w:tcPr>
          <w:p w:rsidR="00641BCA" w:rsidRPr="0016549E" w:rsidRDefault="00641BCA">
            <w:pPr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ОР.2.1.</w:t>
            </w:r>
          </w:p>
        </w:tc>
        <w:tc>
          <w:tcPr>
            <w:tcW w:w="1844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2.3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2/3</w:t>
            </w:r>
          </w:p>
        </w:tc>
        <w:tc>
          <w:tcPr>
            <w:tcW w:w="449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содержит 10 вопросов.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Каждое задание оценивается в 0,3 балла. 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1 баллов, тест не засчитывается.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1-«удовлетворительно»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2-«хорошо»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3-«отлично»</w:t>
            </w:r>
          </w:p>
        </w:tc>
      </w:tr>
      <w:tr w:rsidR="00DD2CF2" w:rsidRPr="0016549E" w:rsidTr="00CC3C65">
        <w:trPr>
          <w:trHeight w:val="435"/>
        </w:trPr>
        <w:tc>
          <w:tcPr>
            <w:tcW w:w="55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</w:t>
            </w:r>
          </w:p>
        </w:tc>
        <w:tc>
          <w:tcPr>
            <w:tcW w:w="1548" w:type="dxa"/>
          </w:tcPr>
          <w:p w:rsidR="00641BCA" w:rsidRPr="0016549E" w:rsidRDefault="00641BCA">
            <w:pPr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ОР.2.1.</w:t>
            </w:r>
          </w:p>
        </w:tc>
        <w:tc>
          <w:tcPr>
            <w:tcW w:w="1844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2.5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4/5</w:t>
            </w:r>
          </w:p>
        </w:tc>
        <w:tc>
          <w:tcPr>
            <w:tcW w:w="449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содержит 10 вопросов.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Каждое задание оценивается в 0,5 балла. 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3 баллов, тест не засчитывается.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3-«удовлетворительно»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4-«хорошо»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5-«отлично»</w:t>
            </w:r>
          </w:p>
        </w:tc>
      </w:tr>
      <w:tr w:rsidR="00DD2CF2" w:rsidRPr="0016549E" w:rsidTr="00CC3C65">
        <w:trPr>
          <w:trHeight w:val="435"/>
        </w:trPr>
        <w:tc>
          <w:tcPr>
            <w:tcW w:w="55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9</w:t>
            </w:r>
          </w:p>
        </w:tc>
        <w:tc>
          <w:tcPr>
            <w:tcW w:w="1548" w:type="dxa"/>
          </w:tcPr>
          <w:p w:rsidR="00641BCA" w:rsidRPr="0016549E" w:rsidRDefault="00641BCA">
            <w:pPr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ОР.2.1.</w:t>
            </w:r>
          </w:p>
        </w:tc>
        <w:tc>
          <w:tcPr>
            <w:tcW w:w="1844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практического задания по теме 2.7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2/3</w:t>
            </w:r>
          </w:p>
        </w:tc>
        <w:tc>
          <w:tcPr>
            <w:tcW w:w="449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содержит 10 вопросов.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Каждое задание оценивается в 0,3 балла. 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1 баллов, тест не засчитывается.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1-«удовлетворительно»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2-«хорошо»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3-«отлично»</w:t>
            </w:r>
          </w:p>
        </w:tc>
      </w:tr>
      <w:tr w:rsidR="00DD2CF2" w:rsidRPr="0016549E" w:rsidTr="00CC3C65">
        <w:trPr>
          <w:trHeight w:val="435"/>
        </w:trPr>
        <w:tc>
          <w:tcPr>
            <w:tcW w:w="55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548" w:type="dxa"/>
          </w:tcPr>
          <w:p w:rsidR="00641BCA" w:rsidRPr="0016549E" w:rsidRDefault="00641BCA">
            <w:pPr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ОР.2.1.</w:t>
            </w:r>
          </w:p>
        </w:tc>
        <w:tc>
          <w:tcPr>
            <w:tcW w:w="1844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Итогового задания по Разделу 2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20/50</w:t>
            </w:r>
          </w:p>
        </w:tc>
        <w:tc>
          <w:tcPr>
            <w:tcW w:w="4491" w:type="dxa"/>
            <w:vAlign w:val="center"/>
          </w:tcPr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Проект  содержит 10 разделов.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Каждый раздел оценивается в 5 баллов. 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20 баллов, тест не засчитывается.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20-30-«удовлетворительно»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31-40-«хорошо»</w:t>
            </w:r>
          </w:p>
          <w:p w:rsidR="00641BCA" w:rsidRPr="0016549E" w:rsidRDefault="00641BCA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41-50-«отлично»</w:t>
            </w:r>
          </w:p>
        </w:tc>
      </w:tr>
    </w:tbl>
    <w:p w:rsidR="00CC3C65" w:rsidRPr="0016549E" w:rsidRDefault="00CC3C65" w:rsidP="00CC3C65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CC3C65" w:rsidRPr="0016549E" w:rsidRDefault="00CC3C65" w:rsidP="00CC3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</w:t>
      </w:r>
    </w:p>
    <w:p w:rsidR="00590BED" w:rsidRPr="0016549E" w:rsidRDefault="00590BED" w:rsidP="006475D5">
      <w:pPr>
        <w:pStyle w:val="a6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Cs/>
          <w:color w:val="000000" w:themeColor="text1"/>
        </w:rPr>
      </w:pPr>
      <w:r w:rsidRPr="0016549E">
        <w:rPr>
          <w:color w:val="000000" w:themeColor="text1"/>
        </w:rPr>
        <w:t>Антикризисное управление: учебник / И.К. Ларионов, Н.И. Брагин, А.Н. </w:t>
      </w:r>
      <w:proofErr w:type="spellStart"/>
      <w:r w:rsidRPr="0016549E">
        <w:rPr>
          <w:color w:val="000000" w:themeColor="text1"/>
        </w:rPr>
        <w:t>Герасин</w:t>
      </w:r>
      <w:proofErr w:type="spellEnd"/>
      <w:r w:rsidRPr="0016549E">
        <w:rPr>
          <w:color w:val="000000" w:themeColor="text1"/>
        </w:rPr>
        <w:t xml:space="preserve"> и др. - 2-е изд. - Москва: Издательско-торговая корпорация «Дашков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 xml:space="preserve">°», 2019. - 380 с.: ил. - (Учебные издания для магистров).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978-5-394-03072-7; То же [Электронный ресурс]. - URL: </w:t>
      </w:r>
      <w:hyperlink r:id="rId44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http://biblioclub.ru/index.php?page=book&amp;id=496090</w:t>
        </w:r>
      </w:hyperlink>
      <w:r w:rsidRPr="0016549E">
        <w:rPr>
          <w:bCs/>
          <w:iCs/>
          <w:color w:val="000000" w:themeColor="text1"/>
        </w:rPr>
        <w:t>.</w:t>
      </w:r>
    </w:p>
    <w:p w:rsidR="00590BED" w:rsidRPr="0016549E" w:rsidRDefault="00590BED" w:rsidP="006475D5">
      <w:pPr>
        <w:pStyle w:val="a6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Экономическая теория. </w:t>
      </w:r>
      <w:proofErr w:type="gramStart"/>
      <w:r w:rsidRPr="0016549E">
        <w:rPr>
          <w:color w:val="000000" w:themeColor="text1"/>
        </w:rPr>
        <w:t>Экономические</w:t>
      </w:r>
      <w:proofErr w:type="gramEnd"/>
      <w:r w:rsidRPr="0016549E">
        <w:rPr>
          <w:color w:val="000000" w:themeColor="text1"/>
        </w:rPr>
        <w:t xml:space="preserve">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 xml:space="preserve">°», 2017. - 874 с.: ил. - (Учебные издания для магистров).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978-5-394-01397-3; То же [Электронный ресурс]. - URL: </w:t>
      </w:r>
      <w:hyperlink r:id="rId45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http://biblioclub.ru/index.php?page=book&amp;id=454060</w:t>
        </w:r>
      </w:hyperlink>
      <w:r w:rsidRPr="0016549E">
        <w:rPr>
          <w:color w:val="000000" w:themeColor="text1"/>
        </w:rPr>
        <w:t>.</w:t>
      </w:r>
    </w:p>
    <w:p w:rsidR="00590BED" w:rsidRPr="0016549E" w:rsidRDefault="00590BED" w:rsidP="006475D5">
      <w:pPr>
        <w:pStyle w:val="a6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Нуралиев, С.У. Экономика: учебник / С.У. Нуралиев, Д.С. Нуралиева. - Москва: Издательско-торговая корпорация «Дашков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 xml:space="preserve">°», 2018. - 431 с.: ил. - (Учебные издания для бакалавров).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978-5-394-02412-2; То же [Электронный ресурс]. - URL: </w:t>
      </w:r>
      <w:hyperlink r:id="rId4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http://biblioclub.ru/index.php?page=book&amp;id=495807</w:t>
        </w:r>
      </w:hyperlink>
      <w:r w:rsidRPr="0016549E">
        <w:rPr>
          <w:color w:val="000000" w:themeColor="text1"/>
        </w:rPr>
        <w:t>.</w:t>
      </w:r>
    </w:p>
    <w:p w:rsidR="00590BED" w:rsidRPr="0016549E" w:rsidRDefault="00590BED" w:rsidP="00590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CC3C65" w:rsidRPr="0016549E" w:rsidRDefault="00CC3C65" w:rsidP="00CC3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</w:t>
      </w:r>
    </w:p>
    <w:p w:rsidR="00590BED" w:rsidRPr="0016549E" w:rsidRDefault="00590BED" w:rsidP="006475D5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Шарипов</w:t>
      </w:r>
      <w:proofErr w:type="spellEnd"/>
      <w:r w:rsidRPr="0016549E">
        <w:rPr>
          <w:color w:val="000000" w:themeColor="text1"/>
        </w:rPr>
        <w:t>, Т.Ф. Планирование на предприятии: учебник / Т.Ф. </w:t>
      </w:r>
      <w:proofErr w:type="spellStart"/>
      <w:r w:rsidRPr="0016549E">
        <w:rPr>
          <w:color w:val="000000" w:themeColor="text1"/>
        </w:rPr>
        <w:t>Шарипов</w:t>
      </w:r>
      <w:proofErr w:type="spellEnd"/>
      <w:r w:rsidRPr="0016549E">
        <w:rPr>
          <w:color w:val="000000" w:themeColor="text1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- 266 с.: табл., схем.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кн.; То же [Электронный ресурс]. - URL: </w:t>
      </w:r>
      <w:hyperlink r:id="rId47" w:history="1">
        <w:r w:rsidRPr="0016549E">
          <w:rPr>
            <w:rStyle w:val="a4"/>
            <w:color w:val="000000" w:themeColor="text1"/>
            <w:u w:val="none"/>
          </w:rPr>
          <w:t>http://biblioclub.ru/index.php?page=book&amp;id=270265</w:t>
        </w:r>
      </w:hyperlink>
      <w:r w:rsidRPr="0016549E">
        <w:rPr>
          <w:color w:val="000000" w:themeColor="text1"/>
        </w:rPr>
        <w:t>.</w:t>
      </w:r>
    </w:p>
    <w:p w:rsidR="00A43CF2" w:rsidRPr="0016549E" w:rsidRDefault="00A43CF2" w:rsidP="006475D5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Антикризисное управление: учебник / ред. И.К. Ларионов. - Москва: 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>о, 2015. - 380 с.: схем. - (Учебные издания для магистров). - ISBN 978-5-394-01505-2; То же [Электронный ресурс]. - URL: </w:t>
      </w:r>
      <w:hyperlink r:id="rId48" w:history="1">
        <w:r w:rsidRPr="0016549E">
          <w:rPr>
            <w:rStyle w:val="a4"/>
            <w:color w:val="000000" w:themeColor="text1"/>
            <w:u w:val="none"/>
          </w:rPr>
          <w:t>http://biblioclub.ru/index.php?page=book&amp;id=83320</w:t>
        </w:r>
      </w:hyperlink>
      <w:r w:rsidRPr="0016549E">
        <w:rPr>
          <w:color w:val="000000" w:themeColor="text1"/>
        </w:rPr>
        <w:t>.</w:t>
      </w:r>
    </w:p>
    <w:p w:rsidR="00A43CF2" w:rsidRPr="0016549E" w:rsidRDefault="00A43CF2" w:rsidP="006475D5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Нуралиев, С.У. Экономика: учебник / С.У. Нуралиев, Д.С. Нуралиева. - Москва: Издательско-торговая корпорация «Дашков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 xml:space="preserve">°», 2015. - 431 с.: табл., схемы, граф. - (Учебные издания для бакалавров).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978-5-394-02412-2; То же [Электронный ресурс]. - URL: </w:t>
      </w:r>
      <w:hyperlink r:id="rId49" w:history="1">
        <w:r w:rsidRPr="0016549E">
          <w:rPr>
            <w:rStyle w:val="a4"/>
            <w:color w:val="000000" w:themeColor="text1"/>
            <w:u w:val="none"/>
          </w:rPr>
          <w:t>http://biblioclub.ru/index.php?page=book&amp;id=419345</w:t>
        </w:r>
      </w:hyperlink>
      <w:r w:rsidRPr="0016549E">
        <w:rPr>
          <w:color w:val="000000" w:themeColor="text1"/>
        </w:rPr>
        <w:t>.</w:t>
      </w:r>
    </w:p>
    <w:p w:rsidR="00590BED" w:rsidRPr="0016549E" w:rsidRDefault="00590BED" w:rsidP="00CC3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590BED" w:rsidRPr="0016549E" w:rsidRDefault="00590BED" w:rsidP="00CC3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CC3C65" w:rsidRPr="0016549E" w:rsidRDefault="00CC3C65" w:rsidP="00CC3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A43CF2" w:rsidRPr="0016549E" w:rsidRDefault="00A43CF2" w:rsidP="006475D5">
      <w:pPr>
        <w:pStyle w:val="a6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lastRenderedPageBreak/>
        <w:t>Салмина</w:t>
      </w:r>
      <w:proofErr w:type="spellEnd"/>
      <w:r w:rsidRPr="0016549E">
        <w:rPr>
          <w:color w:val="000000" w:themeColor="text1"/>
        </w:rPr>
        <w:t>, Н.Ю. Моделирование социально-экономических систем и процессов</w:t>
      </w:r>
      <w:proofErr w:type="gramStart"/>
      <w:r w:rsidRPr="0016549E">
        <w:rPr>
          <w:color w:val="000000" w:themeColor="text1"/>
        </w:rPr>
        <w:t xml:space="preserve"> :</w:t>
      </w:r>
      <w:proofErr w:type="gramEnd"/>
      <w:r w:rsidRPr="0016549E">
        <w:rPr>
          <w:color w:val="000000" w:themeColor="text1"/>
        </w:rPr>
        <w:t xml:space="preserve"> учебное пособие / Н.Ю. </w:t>
      </w:r>
      <w:proofErr w:type="spellStart"/>
      <w:r w:rsidRPr="0016549E">
        <w:rPr>
          <w:color w:val="000000" w:themeColor="text1"/>
        </w:rPr>
        <w:t>Салмина</w:t>
      </w:r>
      <w:proofErr w:type="spellEnd"/>
      <w:r w:rsidRPr="0016549E">
        <w:rPr>
          <w:color w:val="000000" w:themeColor="text1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(ТУСУР), Кафедра автоматизации обработки информации. - Томск: ТУСУР, 2016. - 198 с.: ил</w:t>
      </w:r>
      <w:proofErr w:type="gramStart"/>
      <w:r w:rsidRPr="0016549E">
        <w:rPr>
          <w:color w:val="000000" w:themeColor="text1"/>
        </w:rPr>
        <w:t xml:space="preserve">.. - </w:t>
      </w:r>
      <w:proofErr w:type="spellStart"/>
      <w:proofErr w:type="gramEnd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кн.; То же [Электронный ресурс]. - URL: </w:t>
      </w:r>
      <w:hyperlink r:id="rId5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http://biblioclub.ru/index.php?page=book&amp;id=480945</w:t>
        </w:r>
      </w:hyperlink>
      <w:r w:rsidRPr="0016549E">
        <w:rPr>
          <w:color w:val="000000" w:themeColor="text1"/>
        </w:rPr>
        <w:t>.</w:t>
      </w:r>
    </w:p>
    <w:p w:rsidR="00A43CF2" w:rsidRPr="0016549E" w:rsidRDefault="00A43CF2" w:rsidP="00CC3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A03563" w:rsidRPr="0016549E" w:rsidRDefault="00A03563" w:rsidP="00A0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</w:rPr>
            </w:pPr>
            <w:hyperlink r:id="rId51" w:history="1">
              <w:r w:rsidR="00A0356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A0356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</w:rPr>
            </w:pPr>
            <w:hyperlink r:id="rId52" w:history="1">
              <w:r w:rsidR="00A0356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A0356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</w:rPr>
            </w:pPr>
            <w:hyperlink r:id="rId53" w:history="1">
              <w:r w:rsidR="00A0356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A0356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54" w:history="1">
              <w:r w:rsidR="00A03563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A03563" w:rsidRPr="0016549E" w:rsidRDefault="00A03563" w:rsidP="00CC3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CC3C65" w:rsidRPr="0016549E" w:rsidRDefault="00CC3C65" w:rsidP="00CC3C65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CC3C65" w:rsidRPr="0016549E" w:rsidRDefault="00CC3C65" w:rsidP="00CC3C65">
      <w:pPr>
        <w:ind w:firstLine="709"/>
        <w:contextualSpacing/>
        <w:jc w:val="both"/>
        <w:rPr>
          <w:color w:val="000000" w:themeColor="text1"/>
          <w:spacing w:val="-4"/>
        </w:rPr>
      </w:pPr>
      <w:r w:rsidRPr="0016549E">
        <w:rPr>
          <w:color w:val="000000" w:themeColor="text1"/>
          <w:spacing w:val="-4"/>
        </w:rPr>
        <w:t>Фонд оценочных сре</w:t>
      </w:r>
      <w:proofErr w:type="gramStart"/>
      <w:r w:rsidRPr="0016549E">
        <w:rPr>
          <w:color w:val="000000" w:themeColor="text1"/>
          <w:spacing w:val="-4"/>
        </w:rPr>
        <w:t>дств пр</w:t>
      </w:r>
      <w:proofErr w:type="gramEnd"/>
      <w:r w:rsidRPr="0016549E">
        <w:rPr>
          <w:color w:val="000000" w:themeColor="text1"/>
          <w:spacing w:val="-4"/>
        </w:rPr>
        <w:t>едставлен в Приложении 1.</w:t>
      </w:r>
    </w:p>
    <w:p w:rsidR="00CC3C65" w:rsidRPr="0016549E" w:rsidRDefault="00CC3C65" w:rsidP="00CC3C65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AE4476" w:rsidRPr="00A5495B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E4476" w:rsidRPr="007B66C9" w:rsidRDefault="00AE4476" w:rsidP="00AE4476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E4476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AE4476" w:rsidRPr="00D654DF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4476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AE4476" w:rsidRPr="00B90171" w:rsidRDefault="00AE4476" w:rsidP="00AE4476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AE4476" w:rsidRPr="00F469B0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CC3C65" w:rsidRPr="0016549E" w:rsidRDefault="00CC3C65" w:rsidP="00CC3C65">
      <w:pPr>
        <w:ind w:left="709"/>
        <w:contextualSpacing/>
        <w:jc w:val="both"/>
        <w:rPr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  <w:sectPr w:rsidR="00037022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37022" w:rsidRPr="0016549E" w:rsidRDefault="00037022" w:rsidP="00CC3C65">
      <w:pPr>
        <w:contextualSpacing/>
        <w:rPr>
          <w:rFonts w:eastAsia="Calibri"/>
          <w:b/>
          <w:color w:val="000000" w:themeColor="text1"/>
        </w:rPr>
      </w:pPr>
    </w:p>
    <w:p w:rsidR="00037022" w:rsidRPr="0016549E" w:rsidRDefault="00CC3C65" w:rsidP="00CC3C65">
      <w:pPr>
        <w:pStyle w:val="a6"/>
        <w:jc w:val="center"/>
        <w:rPr>
          <w:rFonts w:eastAsia="Calibri"/>
          <w:b/>
          <w:color w:val="000000" w:themeColor="text1"/>
        </w:rPr>
      </w:pPr>
      <w:r w:rsidRPr="0016549E">
        <w:rPr>
          <w:rFonts w:eastAsia="Calibri"/>
          <w:b/>
          <w:color w:val="000000" w:themeColor="text1"/>
        </w:rPr>
        <w:t>5.5.</w:t>
      </w:r>
      <w:r w:rsidR="00037022" w:rsidRPr="0016549E">
        <w:rPr>
          <w:rFonts w:eastAsia="Calibri"/>
          <w:b/>
          <w:color w:val="000000" w:themeColor="text1"/>
        </w:rPr>
        <w:t>ПРОГРАММА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«</w:t>
      </w:r>
      <w:r w:rsidRPr="0016549E">
        <w:rPr>
          <w:rFonts w:eastAsia="Calibri"/>
          <w:b/>
          <w:color w:val="000000" w:themeColor="text1"/>
        </w:rPr>
        <w:t>Экономика труда</w:t>
      </w:r>
      <w:r w:rsidRPr="0016549E">
        <w:rPr>
          <w:rFonts w:eastAsia="Calibri"/>
          <w:b/>
          <w:bCs/>
          <w:color w:val="000000" w:themeColor="text1"/>
        </w:rPr>
        <w:t>»</w:t>
      </w:r>
    </w:p>
    <w:p w:rsidR="00037022" w:rsidRPr="0016549E" w:rsidRDefault="00037022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color w:val="000000" w:themeColor="text1"/>
        </w:rPr>
        <w:tab/>
      </w:r>
      <w:r w:rsidRPr="0016549E">
        <w:rPr>
          <w:b/>
          <w:bCs/>
          <w:color w:val="000000" w:themeColor="text1"/>
        </w:rPr>
        <w:t>1. Пояснительная записка</w:t>
      </w:r>
    </w:p>
    <w:p w:rsidR="00037022" w:rsidRPr="0016549E" w:rsidRDefault="00037022" w:rsidP="00DD2CF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 xml:space="preserve">Дисциплина «Экономика труда», как и другие дисциплины модуля, служит формированию трудовых действий специалиста по управлению экономикой предприятий и организаций. 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037022" w:rsidRPr="0016549E" w:rsidRDefault="00037022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Данный курс является вариативной дисциплиной учебного плана направления подготовки 38.03.01 «Экономика». Дисциплина «Экономика труда» является пятой дисциплиной модуля, изучается параллельно с курсом других дисциплин данного модуля </w:t>
      </w:r>
      <w:r w:rsidR="00091A04" w:rsidRPr="0016549E">
        <w:rPr>
          <w:color w:val="000000" w:themeColor="text1"/>
        </w:rPr>
        <w:t xml:space="preserve">на </w:t>
      </w:r>
      <w:r w:rsidR="0022403D">
        <w:rPr>
          <w:color w:val="000000" w:themeColor="text1"/>
        </w:rPr>
        <w:t>1</w:t>
      </w:r>
      <w:r w:rsidR="00091A04" w:rsidRPr="0016549E">
        <w:rPr>
          <w:color w:val="000000" w:themeColor="text1"/>
        </w:rPr>
        <w:t xml:space="preserve"> курс</w:t>
      </w:r>
      <w:r w:rsidRPr="0016549E">
        <w:rPr>
          <w:color w:val="000000" w:themeColor="text1"/>
        </w:rPr>
        <w:t xml:space="preserve">е  в объёме 2 зачётных единиц. </w:t>
      </w:r>
    </w:p>
    <w:p w:rsidR="00037022" w:rsidRDefault="00037022" w:rsidP="00106FBA">
      <w:pPr>
        <w:spacing w:before="24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Дисциплина «Экономика труда»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FE6E53" w:rsidRPr="0016549E" w:rsidRDefault="00FE6E53" w:rsidP="00FE6E5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E6E53" w:rsidRPr="0016549E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ПК-2 -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FE6E53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ПК-9 - способностью организовать деятельность малой группы, созданной для реализации конкретного экономического проекта.</w:t>
      </w:r>
    </w:p>
    <w:p w:rsidR="00FE6E53" w:rsidRPr="0016549E" w:rsidRDefault="00FE6E53" w:rsidP="00106FBA">
      <w:pPr>
        <w:spacing w:before="240"/>
        <w:ind w:firstLine="709"/>
        <w:contextualSpacing/>
        <w:jc w:val="both"/>
        <w:rPr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037022" w:rsidRPr="0016549E" w:rsidRDefault="00037022" w:rsidP="00106FBA">
      <w:pPr>
        <w:ind w:firstLine="708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b/>
          <w:color w:val="000000" w:themeColor="text1"/>
        </w:rPr>
        <w:t>Цель</w:t>
      </w:r>
      <w:r w:rsidRPr="0016549E">
        <w:rPr>
          <w:rFonts w:eastAsia="Calibri"/>
          <w:b/>
          <w:bCs/>
          <w:color w:val="000000" w:themeColor="text1"/>
        </w:rPr>
        <w:t> </w:t>
      </w:r>
      <w:r w:rsidRPr="0016549E">
        <w:rPr>
          <w:rFonts w:eastAsia="Calibri"/>
          <w:b/>
          <w:color w:val="000000" w:themeColor="text1"/>
        </w:rPr>
        <w:t xml:space="preserve">дисциплины – </w:t>
      </w:r>
      <w:r w:rsidRPr="0016549E">
        <w:rPr>
          <w:rFonts w:eastAsia="Calibri"/>
          <w:color w:val="000000" w:themeColor="text1"/>
        </w:rPr>
        <w:t xml:space="preserve">формирование у </w:t>
      </w:r>
      <w:r w:rsidR="00352270" w:rsidRPr="0016549E">
        <w:rPr>
          <w:rFonts w:eastAsia="Calibri"/>
          <w:color w:val="000000" w:themeColor="text1"/>
        </w:rPr>
        <w:t>обучающихся</w:t>
      </w:r>
      <w:r w:rsidRPr="0016549E">
        <w:rPr>
          <w:rFonts w:eastAsia="Calibri"/>
          <w:color w:val="000000" w:themeColor="text1"/>
        </w:rPr>
        <w:t xml:space="preserve"> знаний в области стратегии управления человеческими ресурсами, комплексного анализа экономических аспектов труда, эффективного использования трудового потенциала сотрудников.  </w:t>
      </w:r>
    </w:p>
    <w:p w:rsidR="00037022" w:rsidRPr="0016549E" w:rsidRDefault="00037022" w:rsidP="00106FBA">
      <w:pPr>
        <w:ind w:firstLine="708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b/>
          <w:color w:val="000000" w:themeColor="text1"/>
        </w:rPr>
        <w:t>Задачи</w:t>
      </w:r>
      <w:r w:rsidRPr="0016549E">
        <w:rPr>
          <w:rFonts w:eastAsia="Calibri"/>
          <w:color w:val="000000" w:themeColor="text1"/>
        </w:rPr>
        <w:t xml:space="preserve"> курса: </w:t>
      </w:r>
    </w:p>
    <w:p w:rsidR="00037022" w:rsidRPr="0016549E" w:rsidRDefault="00037022" w:rsidP="00106FBA">
      <w:pPr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 xml:space="preserve">- обеспечение знаниями </w:t>
      </w:r>
      <w:r w:rsidR="00352270" w:rsidRPr="0016549E">
        <w:rPr>
          <w:rFonts w:eastAsia="Calibri"/>
          <w:color w:val="000000" w:themeColor="text1"/>
        </w:rPr>
        <w:t>обучающихся</w:t>
      </w:r>
      <w:r w:rsidRPr="0016549E">
        <w:rPr>
          <w:rFonts w:eastAsia="Calibri"/>
          <w:color w:val="000000" w:themeColor="text1"/>
        </w:rPr>
        <w:t xml:space="preserve"> в сфере общих теоретических положений экономики и организации труда; </w:t>
      </w:r>
    </w:p>
    <w:p w:rsidR="00037022" w:rsidRPr="0016549E" w:rsidRDefault="00037022" w:rsidP="00106FBA">
      <w:pPr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>- методики и техники проведения нормирования различных трудовых процессов; теоретических основ и практических методов организации заработной платы на современных предприятиях;</w:t>
      </w:r>
    </w:p>
    <w:p w:rsidR="00037022" w:rsidRPr="0016549E" w:rsidRDefault="00037022" w:rsidP="00106FBA">
      <w:pPr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>- согласования интересов работодателей и работников в сфере трудовых соглашений. 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037022" w:rsidRPr="0016549E" w:rsidRDefault="0041604F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</w:t>
      </w:r>
      <w:r w:rsidR="00037022" w:rsidRPr="0016549E">
        <w:rPr>
          <w:b/>
          <w:bCs/>
          <w:color w:val="000000" w:themeColor="text1"/>
        </w:rPr>
        <w:t>Образовательные результаты</w:t>
      </w:r>
    </w:p>
    <w:p w:rsidR="0041604F" w:rsidRPr="0016549E" w:rsidRDefault="0041604F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D2CF2" w:rsidRPr="0016549E" w:rsidTr="004830C3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106FBA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умения использовать экономические знания для ориентирования в современной экономической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106FBA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  <w:p w:rsidR="0041604F" w:rsidRPr="0016549E" w:rsidRDefault="0041604F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04F" w:rsidRPr="0016549E" w:rsidRDefault="0041604F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навыки 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604F" w:rsidRPr="0016549E" w:rsidRDefault="0041604F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ПК-2</w:t>
            </w:r>
          </w:p>
          <w:p w:rsidR="0041604F" w:rsidRPr="0016549E" w:rsidRDefault="0041604F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604F" w:rsidRPr="0016549E" w:rsidRDefault="0041604F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41604F" w:rsidRPr="0016549E" w:rsidRDefault="0041604F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41604F" w:rsidRPr="0016549E" w:rsidRDefault="0041604F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  <w:tr w:rsidR="00DD2CF2" w:rsidRPr="0016549E" w:rsidTr="004830C3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106FBA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умения решать профессиональные задачи в области основ экономики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604F" w:rsidRPr="0016549E" w:rsidRDefault="0041604F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04F" w:rsidRPr="0016549E" w:rsidRDefault="0041604F" w:rsidP="00106FBA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Показывает умения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604F" w:rsidRPr="0016549E" w:rsidRDefault="0041604F" w:rsidP="00106FB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ПК-9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604F" w:rsidRPr="0016549E" w:rsidRDefault="0041604F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41604F" w:rsidRPr="0016549E" w:rsidRDefault="0041604F" w:rsidP="00106FBA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41604F" w:rsidRPr="0016549E" w:rsidRDefault="0041604F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</w:tbl>
    <w:p w:rsidR="0041604F" w:rsidRPr="0016549E" w:rsidRDefault="0041604F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C1548" w:rsidRPr="0016549E" w:rsidRDefault="004C1548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 xml:space="preserve">5. </w:t>
      </w:r>
      <w:r w:rsidRPr="0016549E">
        <w:rPr>
          <w:rFonts w:ascii="Times New Roman CYR" w:eastAsia="Calibri" w:hAnsi="Times New Roman CYR" w:cs="Times New Roman CYR"/>
          <w:b/>
          <w:bCs/>
          <w:color w:val="000000" w:themeColor="text1"/>
        </w:rPr>
        <w:t>Содержание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eastAsia="Calibri" w:hAnsi="Times New Roman CYR" w:cs="Times New Roman CYR"/>
          <w:bCs/>
          <w:i/>
          <w:color w:val="000000" w:themeColor="text1"/>
        </w:rPr>
      </w:pPr>
      <w:r w:rsidRPr="0016549E">
        <w:rPr>
          <w:rFonts w:eastAsia="Calibri"/>
          <w:bCs/>
          <w:i/>
          <w:color w:val="000000" w:themeColor="text1"/>
        </w:rPr>
        <w:t xml:space="preserve">5.1. </w:t>
      </w:r>
      <w:r w:rsidRPr="0016549E">
        <w:rPr>
          <w:rFonts w:ascii="Times New Roman CYR" w:eastAsia="Calibri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59"/>
        <w:gridCol w:w="1878"/>
        <w:gridCol w:w="1351"/>
        <w:gridCol w:w="1118"/>
        <w:gridCol w:w="1147"/>
      </w:tblGrid>
      <w:tr w:rsidR="00DD2CF2" w:rsidRPr="0016549E" w:rsidTr="00CC3C65">
        <w:trPr>
          <w:trHeight w:val="1463"/>
        </w:trPr>
        <w:tc>
          <w:tcPr>
            <w:tcW w:w="43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4" w:space="0" w:color="auto"/>
            </w:tcBorders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Наименование темы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Контактная работа/</w:t>
            </w:r>
          </w:p>
          <w:p w:rsidR="00CC3C65" w:rsidRPr="0016549E" w:rsidRDefault="00CC3C65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Аудиторная работа</w:t>
            </w:r>
          </w:p>
          <w:p w:rsidR="00CC3C65" w:rsidRPr="0016549E" w:rsidRDefault="00CC3C65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Контроль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Всего часов по дисциплине</w:t>
            </w:r>
          </w:p>
        </w:tc>
      </w:tr>
      <w:tr w:rsidR="00DD2CF2" w:rsidRPr="0016549E" w:rsidTr="00CC3C65">
        <w:trPr>
          <w:trHeight w:val="1"/>
        </w:trPr>
        <w:tc>
          <w:tcPr>
            <w:tcW w:w="43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878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C3C65" w:rsidRPr="0016549E" w:rsidRDefault="00CC3C65" w:rsidP="00CC3C65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</w:tr>
      <w:tr w:rsidR="00DD2CF2" w:rsidRPr="0016549E" w:rsidTr="00CC3C65">
        <w:trPr>
          <w:trHeight w:val="548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1. Предмет и методология науки «экономика труда»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12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14</w:t>
            </w:r>
          </w:p>
        </w:tc>
      </w:tr>
      <w:tr w:rsidR="00DD2CF2" w:rsidRPr="0016549E" w:rsidTr="00CC3C65">
        <w:trPr>
          <w:trHeight w:val="561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1.1. Экономика труда и ее взаимосвязь с другими науками. Основные понятия и определения предмета «Экономика труда»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7</w:t>
            </w:r>
          </w:p>
        </w:tc>
      </w:tr>
      <w:tr w:rsidR="00DD2CF2" w:rsidRPr="0016549E" w:rsidTr="00CC3C65">
        <w:trPr>
          <w:trHeight w:val="545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1.2.</w:t>
            </w:r>
            <w:r w:rsidRPr="0016549E">
              <w:rPr>
                <w:color w:val="000000" w:themeColor="text1"/>
              </w:rPr>
              <w:t xml:space="preserve"> </w:t>
            </w:r>
            <w:r w:rsidRPr="0016549E">
              <w:rPr>
                <w:rFonts w:eastAsia="Calibri"/>
                <w:color w:val="000000" w:themeColor="text1"/>
              </w:rPr>
              <w:t>Трудовые ресурсы и трудовой потенциал общества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7</w:t>
            </w:r>
          </w:p>
        </w:tc>
      </w:tr>
      <w:tr w:rsidR="00DD2CF2" w:rsidRPr="0016549E" w:rsidTr="00CC3C65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b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2. Рынок труда: сущность, структура, особенности и механизм функционирования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12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14</w:t>
            </w:r>
          </w:p>
        </w:tc>
      </w:tr>
      <w:tr w:rsidR="00DD2CF2" w:rsidRPr="0016549E" w:rsidTr="00CC3C65">
        <w:trPr>
          <w:trHeight w:val="612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2.1. Сущность и структура рынка труда. Механизм и особенности функционирования рынка труда. Государственное регулирование рынка труда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7</w:t>
            </w:r>
          </w:p>
        </w:tc>
      </w:tr>
      <w:tr w:rsidR="00DD2CF2" w:rsidRPr="0016549E" w:rsidTr="00CC3C65">
        <w:trPr>
          <w:trHeight w:val="291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2.2. Занятость: виды и формы. </w:t>
            </w:r>
            <w:r w:rsidRPr="0016549E">
              <w:rPr>
                <w:rFonts w:eastAsia="Calibri"/>
                <w:color w:val="000000" w:themeColor="text1"/>
              </w:rPr>
              <w:t>Безработица, ее виды и показатели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7</w:t>
            </w:r>
          </w:p>
        </w:tc>
      </w:tr>
      <w:tr w:rsidR="00DD2CF2" w:rsidRPr="0016549E" w:rsidTr="00CC3C65">
        <w:trPr>
          <w:trHeight w:val="1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b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3. Организация труда на предприятии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12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14</w:t>
            </w:r>
          </w:p>
        </w:tc>
      </w:tr>
      <w:tr w:rsidR="00DD2CF2" w:rsidRPr="0016549E" w:rsidTr="00CC3C65">
        <w:trPr>
          <w:trHeight w:val="345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 xml:space="preserve">3.1. </w:t>
            </w:r>
            <w:r w:rsidRPr="0016549E">
              <w:rPr>
                <w:rFonts w:eastAsia="Calibri"/>
                <w:color w:val="000000" w:themeColor="text1"/>
              </w:rPr>
              <w:t>Состав и структура кадров предприятия. Основные направления работы с кадрами на предприятии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7</w:t>
            </w:r>
          </w:p>
        </w:tc>
      </w:tr>
      <w:tr w:rsidR="00DD2CF2" w:rsidRPr="0016549E" w:rsidTr="00CC3C65">
        <w:trPr>
          <w:trHeight w:val="579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3.2. Рабочее время. Режимы труда и отдыха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7</w:t>
            </w:r>
          </w:p>
        </w:tc>
      </w:tr>
      <w:tr w:rsidR="00DD2CF2" w:rsidRPr="0016549E" w:rsidTr="00CC3C65">
        <w:trPr>
          <w:trHeight w:val="345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4. Заработная плата и организация оплаты труда на предприятии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14</w:t>
            </w:r>
          </w:p>
        </w:tc>
      </w:tr>
      <w:tr w:rsidR="00DD2CF2" w:rsidRPr="0016549E" w:rsidTr="00CC3C65">
        <w:trPr>
          <w:trHeight w:val="439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lastRenderedPageBreak/>
              <w:t xml:space="preserve">4.1. </w:t>
            </w:r>
            <w:r w:rsidRPr="0016549E">
              <w:rPr>
                <w:rFonts w:eastAsia="Calibri"/>
                <w:color w:val="000000" w:themeColor="text1"/>
              </w:rPr>
              <w:t>Производительность труда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7</w:t>
            </w:r>
          </w:p>
        </w:tc>
      </w:tr>
      <w:tr w:rsidR="00DD2CF2" w:rsidRPr="0016549E" w:rsidTr="00CC3C65">
        <w:trPr>
          <w:trHeight w:val="457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4.2. Сущность и функции заработной платы. Организация оплаты труда на предприят</w:t>
            </w:r>
            <w:proofErr w:type="gramStart"/>
            <w:r w:rsidRPr="0016549E">
              <w:rPr>
                <w:rFonts w:eastAsia="Calibri"/>
                <w:bCs/>
                <w:color w:val="000000" w:themeColor="text1"/>
              </w:rPr>
              <w:t>ии и ее</w:t>
            </w:r>
            <w:proofErr w:type="gramEnd"/>
            <w:r w:rsidRPr="0016549E">
              <w:rPr>
                <w:rFonts w:eastAsia="Calibri"/>
                <w:bCs/>
                <w:color w:val="000000" w:themeColor="text1"/>
              </w:rPr>
              <w:t xml:space="preserve"> модели.</w:t>
            </w:r>
            <w:r w:rsidRPr="0016549E">
              <w:rPr>
                <w:rFonts w:eastAsia="Calibri"/>
                <w:color w:val="000000" w:themeColor="text1"/>
              </w:rPr>
              <w:t> </w:t>
            </w:r>
            <w:r w:rsidRPr="0016549E">
              <w:rPr>
                <w:rFonts w:eastAsia="Calibri"/>
                <w:bCs/>
                <w:color w:val="000000" w:themeColor="text1"/>
              </w:rPr>
              <w:t>Формы и системы оплаты труда</w:t>
            </w:r>
            <w:r w:rsidRPr="0016549E">
              <w:rPr>
                <w:rFonts w:eastAsia="Calibri"/>
                <w:color w:val="000000" w:themeColor="text1"/>
              </w:rPr>
              <w:t xml:space="preserve">.  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7</w:t>
            </w:r>
          </w:p>
        </w:tc>
      </w:tr>
      <w:tr w:rsidR="00DD2CF2" w:rsidRPr="0016549E" w:rsidTr="00CC3C65">
        <w:trPr>
          <w:trHeight w:val="162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b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5. Система профессионального отбора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F513F3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16</w:t>
            </w:r>
          </w:p>
        </w:tc>
      </w:tr>
      <w:tr w:rsidR="00DD2CF2" w:rsidRPr="0016549E" w:rsidTr="00CC3C65">
        <w:trPr>
          <w:trHeight w:val="165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suppressAutoHyphens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5.1.</w:t>
            </w:r>
            <w:r w:rsidRPr="0016549E">
              <w:rPr>
                <w:rFonts w:eastAsia="Calibri"/>
                <w:b/>
                <w:bCs/>
                <w:color w:val="000000" w:themeColor="text1"/>
              </w:rPr>
              <w:t xml:space="preserve"> </w:t>
            </w:r>
            <w:r w:rsidRPr="0016549E">
              <w:rPr>
                <w:rFonts w:eastAsia="Calibri"/>
                <w:color w:val="000000" w:themeColor="text1"/>
              </w:rPr>
              <w:t xml:space="preserve">Инвестиции в человеческий капитал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8</w:t>
            </w:r>
          </w:p>
        </w:tc>
      </w:tr>
      <w:tr w:rsidR="00DD2CF2" w:rsidRPr="0016549E" w:rsidTr="00CC3C65">
        <w:trPr>
          <w:trHeight w:val="416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5.2. Наем и отбор персонала. Планирование персонала на предприятии</w:t>
            </w:r>
            <w:r w:rsidRPr="0016549E">
              <w:rPr>
                <w:rFonts w:eastAsia="Calibri"/>
                <w:color w:val="000000" w:themeColor="text1"/>
              </w:rPr>
              <w:t xml:space="preserve">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F513F3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8</w:t>
            </w:r>
          </w:p>
        </w:tc>
      </w:tr>
      <w:tr w:rsidR="00DD2CF2" w:rsidRPr="0016549E" w:rsidTr="00CC3C65">
        <w:trPr>
          <w:trHeight w:val="503"/>
        </w:trPr>
        <w:tc>
          <w:tcPr>
            <w:tcW w:w="43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62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C3C65" w:rsidRPr="0016549E" w:rsidRDefault="00CC3C65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72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rFonts w:eastAsia="Calibri"/>
          <w:bCs/>
          <w:i/>
          <w:color w:val="000000" w:themeColor="text1"/>
        </w:rPr>
      </w:pPr>
      <w:r w:rsidRPr="0016549E">
        <w:rPr>
          <w:rFonts w:eastAsia="Calibri"/>
          <w:bCs/>
          <w:i/>
          <w:color w:val="000000" w:themeColor="text1"/>
        </w:rPr>
        <w:t>5.2. Методы обучения</w:t>
      </w:r>
    </w:p>
    <w:p w:rsidR="00037022" w:rsidRPr="0016549E" w:rsidRDefault="00037022" w:rsidP="00106FBA">
      <w:pPr>
        <w:tabs>
          <w:tab w:val="left" w:pos="160"/>
          <w:tab w:val="left" w:pos="415"/>
        </w:tabs>
        <w:contextualSpacing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 xml:space="preserve">Метод проблемного обучения </w:t>
      </w:r>
    </w:p>
    <w:p w:rsidR="00037022" w:rsidRPr="0016549E" w:rsidRDefault="00037022" w:rsidP="00106FBA">
      <w:pPr>
        <w:tabs>
          <w:tab w:val="left" w:pos="160"/>
          <w:tab w:val="left" w:pos="415"/>
        </w:tabs>
        <w:contextualSpacing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>Проектный метод</w:t>
      </w:r>
    </w:p>
    <w:p w:rsidR="00037022" w:rsidRPr="0016549E" w:rsidRDefault="00037022" w:rsidP="00106FBA">
      <w:pPr>
        <w:tabs>
          <w:tab w:val="left" w:pos="160"/>
          <w:tab w:val="left" w:pos="415"/>
        </w:tabs>
        <w:contextualSpacing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>Выполнение творческих заданий</w:t>
      </w:r>
    </w:p>
    <w:p w:rsidR="00037022" w:rsidRPr="0016549E" w:rsidRDefault="00037022" w:rsidP="00106FBA">
      <w:pPr>
        <w:tabs>
          <w:tab w:val="left" w:pos="160"/>
          <w:tab w:val="left" w:pos="415"/>
        </w:tabs>
        <w:contextualSpacing/>
        <w:rPr>
          <w:rFonts w:eastAsia="Calibri"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6. Технологическая карта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i/>
          <w:color w:val="000000" w:themeColor="text1"/>
        </w:rPr>
      </w:pPr>
      <w:r w:rsidRPr="0016549E">
        <w:rPr>
          <w:rFonts w:eastAsia="Calibri"/>
          <w:bCs/>
          <w:i/>
          <w:color w:val="000000" w:themeColor="text1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2"/>
        <w:gridCol w:w="1213"/>
        <w:gridCol w:w="1839"/>
        <w:gridCol w:w="1417"/>
        <w:gridCol w:w="1274"/>
        <w:gridCol w:w="1134"/>
        <w:gridCol w:w="853"/>
        <w:gridCol w:w="1495"/>
      </w:tblGrid>
      <w:tr w:rsidR="00DD2CF2" w:rsidRPr="0016549E" w:rsidTr="00037022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rFonts w:eastAsia="Calibri"/>
                <w:color w:val="000000" w:themeColor="text1"/>
              </w:rPr>
              <w:t>п</w:t>
            </w:r>
            <w:proofErr w:type="gramEnd"/>
            <w:r w:rsidRPr="0016549E">
              <w:rPr>
                <w:rFonts w:eastAsia="Calibri"/>
                <w:color w:val="000000" w:themeColor="text1"/>
              </w:rPr>
              <w:t>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 xml:space="preserve">Виды учебной деятельности </w:t>
            </w:r>
            <w:proofErr w:type="gramStart"/>
            <w:r w:rsidRPr="0016549E">
              <w:rPr>
                <w:rFonts w:eastAsia="Calibri"/>
                <w:color w:val="000000" w:themeColor="text1"/>
              </w:rPr>
              <w:t>обучающегося</w:t>
            </w:r>
            <w:proofErr w:type="gramEnd"/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Балл за конкретное задание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(</w:t>
            </w:r>
            <w:r w:rsidRPr="0016549E">
              <w:rPr>
                <w:rFonts w:eastAsia="Calibri"/>
                <w:color w:val="000000" w:themeColor="text1"/>
                <w:lang w:val="en-US"/>
              </w:rPr>
              <w:t>min</w:t>
            </w:r>
            <w:r w:rsidRPr="0016549E">
              <w:rPr>
                <w:rFonts w:eastAsia="Calibri"/>
                <w:color w:val="000000" w:themeColor="text1"/>
              </w:rPr>
              <w:t>-</w:t>
            </w:r>
            <w:r w:rsidRPr="0016549E">
              <w:rPr>
                <w:rFonts w:eastAsia="Calibri"/>
                <w:color w:val="000000" w:themeColor="text1"/>
                <w:lang w:val="en-US"/>
              </w:rPr>
              <w:t>max</w:t>
            </w:r>
            <w:r w:rsidRPr="0016549E">
              <w:rPr>
                <w:rFonts w:eastAsia="Calibri"/>
                <w:color w:val="000000" w:themeColor="text1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Баллы</w:t>
            </w:r>
          </w:p>
        </w:tc>
      </w:tr>
      <w:tr w:rsidR="00DD2CF2" w:rsidRPr="0016549E" w:rsidTr="00037022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Максимальный</w:t>
            </w:r>
          </w:p>
        </w:tc>
      </w:tr>
      <w:tr w:rsidR="00DD2CF2" w:rsidRPr="0016549E" w:rsidTr="00037022">
        <w:trPr>
          <w:trHeight w:val="12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D2CF2" w:rsidRPr="0016549E" w:rsidTr="00037022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1. Предмет и методология науки «экономика труда»</w:t>
            </w:r>
          </w:p>
        </w:tc>
      </w:tr>
      <w:tr w:rsidR="00DD2CF2" w:rsidRPr="0016549E" w:rsidTr="00037022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Наблюдение или демонстрация реальных профессиональных навыков.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5-10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1-4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10</w:t>
            </w:r>
          </w:p>
        </w:tc>
      </w:tr>
      <w:tr w:rsidR="00DD2CF2" w:rsidRPr="0016549E" w:rsidTr="00037022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7022" w:rsidRPr="0016549E" w:rsidRDefault="00037022" w:rsidP="00CC3C6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2. Рынок труда: сущность, структура, особенности</w:t>
            </w:r>
            <w:r w:rsidR="00CC3C65" w:rsidRPr="0016549E">
              <w:rPr>
                <w:rFonts w:eastAsia="Calibri"/>
                <w:b/>
                <w:bCs/>
                <w:color w:val="000000" w:themeColor="text1"/>
              </w:rPr>
              <w:t xml:space="preserve"> и механизм функционирования</w:t>
            </w:r>
          </w:p>
        </w:tc>
      </w:tr>
      <w:tr w:rsidR="00DD2CF2" w:rsidRPr="0016549E" w:rsidTr="00037022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Электронный практикум.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5-10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10</w:t>
            </w:r>
          </w:p>
        </w:tc>
      </w:tr>
      <w:tr w:rsidR="00DD2CF2" w:rsidRPr="0016549E" w:rsidTr="00037022">
        <w:trPr>
          <w:trHeight w:val="126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7022" w:rsidRPr="0016549E" w:rsidRDefault="00037022" w:rsidP="00106FBA">
            <w:pPr>
              <w:suppressAutoHyphens/>
              <w:contextualSpacing/>
              <w:rPr>
                <w:rFonts w:eastAsia="Calibri"/>
                <w:b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3. Организация труда на предприятии</w:t>
            </w:r>
          </w:p>
        </w:tc>
      </w:tr>
      <w:tr w:rsidR="00DD2CF2" w:rsidRPr="0016549E" w:rsidTr="00037022">
        <w:trPr>
          <w:trHeight w:val="4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  <w:p w:rsidR="00037022" w:rsidRPr="0016549E" w:rsidRDefault="00037022" w:rsidP="00106FBA">
            <w:pPr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Кейс-задание.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15-20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20</w:t>
            </w:r>
          </w:p>
        </w:tc>
      </w:tr>
      <w:tr w:rsidR="00DD2CF2" w:rsidRPr="0016549E" w:rsidTr="00037022">
        <w:trPr>
          <w:trHeight w:val="285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4. Заработная плата и организа</w:t>
            </w:r>
            <w:r w:rsidR="00CC3C65" w:rsidRPr="0016549E">
              <w:rPr>
                <w:rFonts w:eastAsia="Calibri"/>
                <w:b/>
                <w:bCs/>
                <w:color w:val="000000" w:themeColor="text1"/>
              </w:rPr>
              <w:t>ция оплаты труда на предприятии</w:t>
            </w:r>
          </w:p>
        </w:tc>
      </w:tr>
      <w:tr w:rsidR="00DD2CF2" w:rsidRPr="0016549E" w:rsidTr="00037022">
        <w:trPr>
          <w:trHeight w:val="150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Решение практико-ориентиров</w:t>
            </w:r>
            <w:r w:rsidRPr="0016549E">
              <w:rPr>
                <w:rFonts w:eastAsia="Calibri"/>
                <w:bCs/>
                <w:color w:val="000000" w:themeColor="text1"/>
              </w:rPr>
              <w:lastRenderedPageBreak/>
              <w:t>анных задач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lastRenderedPageBreak/>
              <w:t>10-15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15</w:t>
            </w:r>
          </w:p>
        </w:tc>
      </w:tr>
      <w:tr w:rsidR="00DD2CF2" w:rsidRPr="0016549E" w:rsidTr="00037022">
        <w:trPr>
          <w:trHeight w:val="165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lastRenderedPageBreak/>
              <w:t>Раздел 5. Система професс</w:t>
            </w:r>
            <w:r w:rsidR="00CC3C65" w:rsidRPr="0016549E">
              <w:rPr>
                <w:rFonts w:eastAsia="Calibri"/>
                <w:b/>
                <w:bCs/>
                <w:color w:val="000000" w:themeColor="text1"/>
              </w:rPr>
              <w:t>ионального отбора</w:t>
            </w:r>
          </w:p>
        </w:tc>
      </w:tr>
      <w:tr w:rsidR="00DD2CF2" w:rsidRPr="0016549E" w:rsidTr="00037022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  <w:p w:rsidR="00037022" w:rsidRPr="0016549E" w:rsidRDefault="00037022" w:rsidP="00106FBA">
            <w:pPr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Электронный практикум.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15</w:t>
            </w:r>
          </w:p>
        </w:tc>
      </w:tr>
      <w:tr w:rsidR="00DD2CF2" w:rsidRPr="0016549E" w:rsidTr="00037022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зачет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30</w:t>
            </w:r>
          </w:p>
        </w:tc>
      </w:tr>
      <w:tr w:rsidR="00DD2CF2" w:rsidRPr="0016549E" w:rsidTr="0003702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100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bCs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i/>
          <w:color w:val="000000" w:themeColor="text1"/>
        </w:rPr>
      </w:pPr>
      <w:r w:rsidRPr="0016549E">
        <w:rPr>
          <w:rFonts w:eastAsia="Calibri"/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6"/>
        <w:gridCol w:w="1439"/>
        <w:gridCol w:w="1701"/>
        <w:gridCol w:w="1417"/>
        <w:gridCol w:w="4677"/>
      </w:tblGrid>
      <w:tr w:rsidR="00DD2CF2" w:rsidRPr="0016549E" w:rsidTr="00F513F3">
        <w:trPr>
          <w:trHeight w:val="696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rFonts w:eastAsia="Calibri"/>
                <w:color w:val="000000" w:themeColor="text1"/>
              </w:rPr>
              <w:t>п</w:t>
            </w:r>
            <w:proofErr w:type="gramEnd"/>
            <w:r w:rsidRPr="0016549E">
              <w:rPr>
                <w:rFonts w:eastAsia="Calibri"/>
                <w:color w:val="000000" w:themeColor="text1"/>
              </w:rPr>
              <w:t>/п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Виды учебной 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Шкала</w:t>
            </w:r>
          </w:p>
        </w:tc>
        <w:tc>
          <w:tcPr>
            <w:tcW w:w="46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Индикаторы оценки</w:t>
            </w:r>
          </w:p>
        </w:tc>
      </w:tr>
      <w:tr w:rsidR="00DD2CF2" w:rsidRPr="0016549E" w:rsidTr="00F513F3">
        <w:trPr>
          <w:trHeight w:val="1322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  <w:p w:rsidR="004C1548" w:rsidRPr="0016549E" w:rsidRDefault="004C1548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5/6/8/10</w:t>
            </w:r>
          </w:p>
        </w:tc>
        <w:tc>
          <w:tcPr>
            <w:tcW w:w="4677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Практические работы содержат по 2 примера, каждый оценивается по 5 баллов, 5-6- «3»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8-«4»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10-«5»</w:t>
            </w:r>
          </w:p>
        </w:tc>
      </w:tr>
      <w:tr w:rsidR="00DD2CF2" w:rsidRPr="0016549E" w:rsidTr="00F513F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Контрольное тестирование по разделу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5/6/8/10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 xml:space="preserve">Тест содержит 20 вопросов в ЭИОС.  Каждое задание оценивается в 1балл. 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Если студент набирает меньше 5 баллов, тест не засчитывается.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5-6- «удовлетворительно»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8-«хорошо»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10-«отлично»</w:t>
            </w:r>
          </w:p>
        </w:tc>
      </w:tr>
      <w:tr w:rsidR="00DD2CF2" w:rsidRPr="0016549E" w:rsidTr="00F513F3">
        <w:trPr>
          <w:trHeight w:val="18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Выполнение практических работ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15/16/18//20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Практические работы содержат по 1 примеру, каждый оценивается по 1 баллу,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15-16 -«удовлетворительно»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18-«хорошо»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20-«отлично»</w:t>
            </w:r>
          </w:p>
        </w:tc>
      </w:tr>
      <w:tr w:rsidR="00DD2CF2" w:rsidRPr="0016549E" w:rsidTr="00F513F3">
        <w:trPr>
          <w:trHeight w:val="12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Контрольное тестирование по разделу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10/12/14/15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 xml:space="preserve">Тест содержит 10 вопросов в ЭИОС.  Каждое задание оценивается в 1балл. 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Если студент набирает меньше 5 баллов, тест не засчитывается.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 xml:space="preserve"> 10-12-«удовлеторительно»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14-«хорошо»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15-«отлично»</w:t>
            </w:r>
          </w:p>
        </w:tc>
      </w:tr>
      <w:tr w:rsidR="00DD2CF2" w:rsidRPr="0016549E" w:rsidTr="00F513F3">
        <w:trPr>
          <w:trHeight w:val="1426"/>
        </w:trPr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Контрольное тестирование по разделу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5/8/12/15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 xml:space="preserve">Тест содержит 10 вопросов в ЭИОС.  Каждое задание оценивается в 1балл. 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Если студент набирает меньше 5 баллов, тест не засчитывается.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5-8-«удовлеторительно»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8-12-«хорошо»</w:t>
            </w:r>
          </w:p>
          <w:p w:rsidR="00037022" w:rsidRPr="0016549E" w:rsidRDefault="00037022" w:rsidP="00106FBA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</w:rPr>
            </w:pPr>
            <w:r w:rsidRPr="0016549E">
              <w:rPr>
                <w:rFonts w:eastAsia="Calibri"/>
                <w:color w:val="000000" w:themeColor="text1"/>
              </w:rPr>
              <w:t>12-15-«отлично»</w:t>
            </w:r>
          </w:p>
        </w:tc>
      </w:tr>
    </w:tbl>
    <w:p w:rsidR="00F513F3" w:rsidRPr="0016549E" w:rsidRDefault="00F513F3" w:rsidP="00F513F3">
      <w:pPr>
        <w:autoSpaceDE w:val="0"/>
        <w:autoSpaceDN w:val="0"/>
        <w:adjustRightInd w:val="0"/>
        <w:ind w:left="851" w:hanging="425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7. Учебно-методическое и информационное обеспечение</w:t>
      </w:r>
    </w:p>
    <w:p w:rsidR="00F513F3" w:rsidRPr="0016549E" w:rsidRDefault="00F513F3" w:rsidP="00F5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  <w:r w:rsidRPr="0016549E">
        <w:rPr>
          <w:rFonts w:eastAsia="Calibri"/>
          <w:bCs/>
          <w:i/>
          <w:color w:val="000000" w:themeColor="text1"/>
        </w:rPr>
        <w:t xml:space="preserve">7.1. </w:t>
      </w:r>
      <w:r w:rsidRPr="0016549E">
        <w:rPr>
          <w:rFonts w:eastAsia="Calibri"/>
          <w:bCs/>
          <w:i/>
          <w:iCs/>
          <w:color w:val="000000" w:themeColor="text1"/>
        </w:rPr>
        <w:t>Основная литература</w:t>
      </w:r>
    </w:p>
    <w:p w:rsidR="00F513F3" w:rsidRPr="0016549E" w:rsidRDefault="00A43CF2" w:rsidP="006475D5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Скляревская</w:t>
      </w:r>
      <w:proofErr w:type="spellEnd"/>
      <w:r w:rsidRPr="0016549E">
        <w:rPr>
          <w:color w:val="000000" w:themeColor="text1"/>
        </w:rPr>
        <w:t>, В.А. Экономика труда: учебник / В.А. </w:t>
      </w:r>
      <w:proofErr w:type="spellStart"/>
      <w:r w:rsidRPr="0016549E">
        <w:rPr>
          <w:color w:val="000000" w:themeColor="text1"/>
        </w:rPr>
        <w:t>Скляревская</w:t>
      </w:r>
      <w:proofErr w:type="spellEnd"/>
      <w:r w:rsidRPr="0016549E">
        <w:rPr>
          <w:color w:val="000000" w:themeColor="text1"/>
        </w:rPr>
        <w:t>. - Москва: Дашков и</w:t>
      </w:r>
      <w:proofErr w:type="gramStart"/>
      <w:r w:rsidRPr="0016549E">
        <w:rPr>
          <w:color w:val="000000" w:themeColor="text1"/>
        </w:rPr>
        <w:t xml:space="preserve">  К</w:t>
      </w:r>
      <w:proofErr w:type="gramEnd"/>
      <w:r w:rsidRPr="0016549E">
        <w:rPr>
          <w:color w:val="000000" w:themeColor="text1"/>
        </w:rPr>
        <w:t>о, 2015. - 304 с. - (Учебные издания для бакалавров). - ISBN 978-5-394-02340-8; То же [Электронный ресурс]. - URL: </w:t>
      </w:r>
      <w:hyperlink r:id="rId55" w:history="1">
        <w:r w:rsidRPr="0016549E">
          <w:rPr>
            <w:rStyle w:val="a4"/>
            <w:color w:val="000000" w:themeColor="text1"/>
            <w:u w:val="none"/>
          </w:rPr>
          <w:t>http://biblioclub.ru/index.php?page=book&amp;id=230052</w:t>
        </w:r>
      </w:hyperlink>
      <w:r w:rsidRPr="0016549E">
        <w:rPr>
          <w:color w:val="000000" w:themeColor="text1"/>
        </w:rPr>
        <w:t> .</w:t>
      </w:r>
    </w:p>
    <w:p w:rsidR="00A43CF2" w:rsidRPr="0016549E" w:rsidRDefault="00A43CF2" w:rsidP="006475D5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lastRenderedPageBreak/>
        <w:t>Костюченко, Т.Н. Экономика труда: учебное пособие / Т.Н. Костюченко, А.Р. </w:t>
      </w:r>
      <w:proofErr w:type="spellStart"/>
      <w:r w:rsidRPr="0016549E">
        <w:rPr>
          <w:color w:val="000000" w:themeColor="text1"/>
        </w:rPr>
        <w:t>Байчерова</w:t>
      </w:r>
      <w:proofErr w:type="spellEnd"/>
      <w:r w:rsidRPr="0016549E">
        <w:rPr>
          <w:color w:val="000000" w:themeColor="text1"/>
        </w:rPr>
        <w:t>, Д.В. Сидорова. - Ставрополь: Ставропольский государственный аграрный университет, 2017. - 165 с. : ил</w:t>
      </w:r>
      <w:proofErr w:type="gramStart"/>
      <w:r w:rsidRPr="0016549E">
        <w:rPr>
          <w:color w:val="000000" w:themeColor="text1"/>
        </w:rPr>
        <w:t xml:space="preserve">.; </w:t>
      </w:r>
      <w:proofErr w:type="gramEnd"/>
      <w:r w:rsidRPr="0016549E">
        <w:rPr>
          <w:color w:val="000000" w:themeColor="text1"/>
        </w:rPr>
        <w:t>То же [Электронный ресурс]. - URL: </w:t>
      </w:r>
      <w:hyperlink r:id="rId5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http://biblioclub.ru/index.php?page=book&amp;id=485033</w:t>
        </w:r>
      </w:hyperlink>
      <w:r w:rsidRPr="0016549E">
        <w:rPr>
          <w:color w:val="000000" w:themeColor="text1"/>
        </w:rPr>
        <w:t>.</w:t>
      </w:r>
    </w:p>
    <w:p w:rsidR="00A43CF2" w:rsidRPr="0016549E" w:rsidRDefault="00A43CF2" w:rsidP="006475D5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Митрофанова, И.А. Экономика труда: теория и практика: учебное пособие / И.А. Митрофанова, А.Б. </w:t>
      </w:r>
      <w:proofErr w:type="spellStart"/>
      <w:r w:rsidRPr="0016549E">
        <w:rPr>
          <w:color w:val="000000" w:themeColor="text1"/>
        </w:rPr>
        <w:t>Тлисов</w:t>
      </w:r>
      <w:proofErr w:type="spellEnd"/>
      <w:r w:rsidRPr="0016549E">
        <w:rPr>
          <w:color w:val="000000" w:themeColor="text1"/>
        </w:rPr>
        <w:t>. - Москва</w:t>
      </w:r>
      <w:proofErr w:type="gramStart"/>
      <w:r w:rsidRPr="0016549E">
        <w:rPr>
          <w:color w:val="000000" w:themeColor="text1"/>
        </w:rPr>
        <w:t xml:space="preserve"> ;</w:t>
      </w:r>
      <w:proofErr w:type="gramEnd"/>
      <w:r w:rsidRPr="0016549E">
        <w:rPr>
          <w:color w:val="000000" w:themeColor="text1"/>
        </w:rPr>
        <w:t xml:space="preserve"> Берлин : </w:t>
      </w:r>
      <w:proofErr w:type="spellStart"/>
      <w:r w:rsidRPr="0016549E">
        <w:rPr>
          <w:color w:val="000000" w:themeColor="text1"/>
        </w:rPr>
        <w:t>Директ</w:t>
      </w:r>
      <w:proofErr w:type="spellEnd"/>
      <w:r w:rsidRPr="0016549E">
        <w:rPr>
          <w:color w:val="000000" w:themeColor="text1"/>
        </w:rPr>
        <w:t>-Медиа, 2015. - 148 с. : схем</w:t>
      </w:r>
      <w:proofErr w:type="gramStart"/>
      <w:r w:rsidRPr="0016549E">
        <w:rPr>
          <w:color w:val="000000" w:themeColor="text1"/>
        </w:rPr>
        <w:t xml:space="preserve">., </w:t>
      </w:r>
      <w:proofErr w:type="gramEnd"/>
      <w:r w:rsidRPr="0016549E">
        <w:rPr>
          <w:color w:val="000000" w:themeColor="text1"/>
        </w:rPr>
        <w:t xml:space="preserve">табл.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.: с. 141-143 - ISBN 978-5-4475-3616-9; То же [Электронный ресурс]. - URL: </w:t>
      </w:r>
      <w:hyperlink r:id="rId57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http://biblioclub.ru/index.php?page=book&amp;id=258905</w:t>
        </w:r>
      </w:hyperlink>
      <w:r w:rsidRPr="0016549E">
        <w:rPr>
          <w:color w:val="000000" w:themeColor="text1"/>
        </w:rPr>
        <w:t>.</w:t>
      </w:r>
    </w:p>
    <w:p w:rsidR="00A43CF2" w:rsidRPr="0016549E" w:rsidRDefault="00A43CF2" w:rsidP="00F5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</w:p>
    <w:p w:rsidR="00F513F3" w:rsidRPr="0016549E" w:rsidRDefault="00F513F3" w:rsidP="00F5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  <w:r w:rsidRPr="0016549E">
        <w:rPr>
          <w:rFonts w:eastAsia="Calibri"/>
          <w:bCs/>
          <w:i/>
          <w:iCs/>
          <w:color w:val="000000" w:themeColor="text1"/>
        </w:rPr>
        <w:t>7.2. Дополнительная литература</w:t>
      </w:r>
    </w:p>
    <w:p w:rsidR="00F513F3" w:rsidRPr="0016549E" w:rsidRDefault="00A43CF2" w:rsidP="006475D5">
      <w:pPr>
        <w:pStyle w:val="a6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Яковенко, Е.Г. Экономика труда: учебное пособие / Е.Г. Яковенко, Н.Е. Христолюбова, В.Д. </w:t>
      </w:r>
      <w:proofErr w:type="spellStart"/>
      <w:r w:rsidRPr="0016549E">
        <w:rPr>
          <w:color w:val="000000" w:themeColor="text1"/>
        </w:rPr>
        <w:t>Мостова</w:t>
      </w:r>
      <w:proofErr w:type="spellEnd"/>
      <w:r w:rsidRPr="0016549E">
        <w:rPr>
          <w:color w:val="000000" w:themeColor="text1"/>
        </w:rPr>
        <w:t>. - Москва</w:t>
      </w:r>
      <w:proofErr w:type="gramStart"/>
      <w:r w:rsidRPr="0016549E">
        <w:rPr>
          <w:color w:val="000000" w:themeColor="text1"/>
        </w:rPr>
        <w:t xml:space="preserve"> :</w:t>
      </w:r>
      <w:proofErr w:type="gramEnd"/>
      <w:r w:rsidRPr="0016549E">
        <w:rPr>
          <w:color w:val="000000" w:themeColor="text1"/>
        </w:rPr>
        <w:t xml:space="preserve"> </w:t>
      </w:r>
      <w:proofErr w:type="spellStart"/>
      <w:proofErr w:type="gramStart"/>
      <w:r w:rsidRPr="0016549E">
        <w:rPr>
          <w:color w:val="000000" w:themeColor="text1"/>
        </w:rPr>
        <w:t>Юнити</w:t>
      </w:r>
      <w:proofErr w:type="spellEnd"/>
      <w:r w:rsidRPr="0016549E">
        <w:rPr>
          <w:color w:val="000000" w:themeColor="text1"/>
        </w:rPr>
        <w:t>-Дана, 2012. - 320 с. - (Профессиональный учебник:</w:t>
      </w:r>
      <w:proofErr w:type="gramEnd"/>
      <w:r w:rsidRPr="0016549E">
        <w:rPr>
          <w:color w:val="000000" w:themeColor="text1"/>
        </w:rPr>
        <w:t xml:space="preserve"> </w:t>
      </w:r>
      <w:proofErr w:type="gramStart"/>
      <w:r w:rsidRPr="0016549E">
        <w:rPr>
          <w:color w:val="000000" w:themeColor="text1"/>
        </w:rPr>
        <w:t>Экономика).</w:t>
      </w:r>
      <w:proofErr w:type="gramEnd"/>
      <w:r w:rsidRPr="0016549E">
        <w:rPr>
          <w:color w:val="000000" w:themeColor="text1"/>
        </w:rPr>
        <w:t xml:space="preserve"> - ISBN 5-238-00644-6; То же [Электронный ресурс]. - URL: </w:t>
      </w:r>
      <w:hyperlink r:id="rId58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http://biblioclub.ru/index.php?page=book&amp;id=118366</w:t>
        </w:r>
      </w:hyperlink>
      <w:r w:rsidRPr="0016549E">
        <w:rPr>
          <w:color w:val="000000" w:themeColor="text1"/>
        </w:rPr>
        <w:t>.</w:t>
      </w:r>
    </w:p>
    <w:p w:rsidR="00A43CF2" w:rsidRPr="0016549E" w:rsidRDefault="00A43CF2" w:rsidP="006475D5">
      <w:pPr>
        <w:pStyle w:val="a6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Экономика и социология труда: учебное пособие-практикум / А.Б. </w:t>
      </w:r>
      <w:proofErr w:type="spellStart"/>
      <w:r w:rsidRPr="0016549E">
        <w:rPr>
          <w:color w:val="000000" w:themeColor="text1"/>
        </w:rPr>
        <w:t>Вешкурова</w:t>
      </w:r>
      <w:proofErr w:type="spellEnd"/>
      <w:r w:rsidRPr="0016549E">
        <w:rPr>
          <w:color w:val="000000" w:themeColor="text1"/>
        </w:rPr>
        <w:t>, Ю.В. </w:t>
      </w:r>
      <w:proofErr w:type="spellStart"/>
      <w:r w:rsidRPr="0016549E">
        <w:rPr>
          <w:color w:val="000000" w:themeColor="text1"/>
        </w:rPr>
        <w:t>Долженкова</w:t>
      </w:r>
      <w:proofErr w:type="spellEnd"/>
      <w:r w:rsidRPr="0016549E">
        <w:rPr>
          <w:color w:val="000000" w:themeColor="text1"/>
        </w:rPr>
        <w:t xml:space="preserve">, И.В. Филимонова, М.С. Соколова. - Москва; Берлин: </w:t>
      </w:r>
      <w:proofErr w:type="spellStart"/>
      <w:r w:rsidRPr="0016549E">
        <w:rPr>
          <w:color w:val="000000" w:themeColor="text1"/>
        </w:rPr>
        <w:t>Директ</w:t>
      </w:r>
      <w:proofErr w:type="spellEnd"/>
      <w:r w:rsidRPr="0016549E">
        <w:rPr>
          <w:color w:val="000000" w:themeColor="text1"/>
        </w:rPr>
        <w:t>-Медиа, 2018. - 222 с. : ил</w:t>
      </w:r>
      <w:proofErr w:type="gramStart"/>
      <w:r w:rsidRPr="0016549E">
        <w:rPr>
          <w:color w:val="000000" w:themeColor="text1"/>
        </w:rPr>
        <w:t xml:space="preserve">., </w:t>
      </w:r>
      <w:proofErr w:type="gramEnd"/>
      <w:r w:rsidRPr="0016549E">
        <w:rPr>
          <w:color w:val="000000" w:themeColor="text1"/>
        </w:rPr>
        <w:t xml:space="preserve">табл.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.: с. 205-207 - ISBN 978-5-4475-9910-2; То же [Электронный ресурс]. - URL: </w:t>
      </w:r>
      <w:hyperlink r:id="rId59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http://biblioclub.ru/index.php?page=book&amp;id=495827</w:t>
        </w:r>
      </w:hyperlink>
      <w:r w:rsidRPr="0016549E">
        <w:rPr>
          <w:color w:val="000000" w:themeColor="text1"/>
        </w:rPr>
        <w:t>.</w:t>
      </w:r>
    </w:p>
    <w:p w:rsidR="00A43CF2" w:rsidRPr="0016549E" w:rsidRDefault="00A43CF2" w:rsidP="006475D5">
      <w:pPr>
        <w:pStyle w:val="a6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 w:themeColor="text1"/>
        </w:rPr>
      </w:pPr>
      <w:proofErr w:type="spellStart"/>
      <w:r w:rsidRPr="0016549E">
        <w:rPr>
          <w:color w:val="000000" w:themeColor="text1"/>
        </w:rPr>
        <w:t>Кучмаева</w:t>
      </w:r>
      <w:proofErr w:type="spellEnd"/>
      <w:r w:rsidRPr="0016549E">
        <w:rPr>
          <w:color w:val="000000" w:themeColor="text1"/>
        </w:rPr>
        <w:t>, О.В. Экономика и социология труда: учебное пособие / О.В. </w:t>
      </w:r>
      <w:proofErr w:type="spellStart"/>
      <w:r w:rsidRPr="0016549E">
        <w:rPr>
          <w:color w:val="000000" w:themeColor="text1"/>
        </w:rPr>
        <w:t>Кучмаева</w:t>
      </w:r>
      <w:proofErr w:type="spellEnd"/>
      <w:r w:rsidRPr="0016549E">
        <w:rPr>
          <w:color w:val="000000" w:themeColor="text1"/>
        </w:rPr>
        <w:t>, О.А. Золотарева, Е.А. Егорова. - Москва: Евразийский открытый институт, 2010. - 318 с. - ISBN 978-5-374-00351-2; То же [Электронный ресурс]. - URL: </w:t>
      </w:r>
      <w:hyperlink r:id="rId60" w:history="1">
        <w:r w:rsidRPr="0016549E">
          <w:rPr>
            <w:rStyle w:val="a4"/>
            <w:color w:val="000000" w:themeColor="text1"/>
            <w:u w:val="none"/>
          </w:rPr>
          <w:t>http://biblioclub.ru/index.php?page=book&amp;id=90401</w:t>
        </w:r>
      </w:hyperlink>
      <w:r w:rsidRPr="0016549E">
        <w:rPr>
          <w:color w:val="000000" w:themeColor="text1"/>
        </w:rPr>
        <w:t>.</w:t>
      </w:r>
    </w:p>
    <w:p w:rsidR="00A43CF2" w:rsidRPr="0016549E" w:rsidRDefault="00A43CF2" w:rsidP="00F5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</w:p>
    <w:p w:rsidR="00F513F3" w:rsidRPr="0016549E" w:rsidRDefault="00F513F3" w:rsidP="00F5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  <w:r w:rsidRPr="0016549E">
        <w:rPr>
          <w:rFonts w:eastAsia="Calibri"/>
          <w:bCs/>
          <w:i/>
          <w:iCs/>
          <w:color w:val="000000" w:themeColor="text1"/>
        </w:rPr>
        <w:t xml:space="preserve">7.3. Перечень учебно-методического обеспечения для самостоятельной работы </w:t>
      </w:r>
      <w:proofErr w:type="gramStart"/>
      <w:r w:rsidRPr="0016549E">
        <w:rPr>
          <w:rFonts w:eastAsia="Calibri"/>
          <w:bCs/>
          <w:i/>
          <w:iCs/>
          <w:color w:val="000000" w:themeColor="text1"/>
        </w:rPr>
        <w:t>обучающихся</w:t>
      </w:r>
      <w:proofErr w:type="gramEnd"/>
      <w:r w:rsidRPr="0016549E">
        <w:rPr>
          <w:rFonts w:eastAsia="Calibri"/>
          <w:bCs/>
          <w:i/>
          <w:iCs/>
          <w:color w:val="000000" w:themeColor="text1"/>
        </w:rPr>
        <w:t xml:space="preserve"> по дисциплине</w:t>
      </w:r>
    </w:p>
    <w:p w:rsidR="00A43CF2" w:rsidRPr="0016549E" w:rsidRDefault="00A43CF2" w:rsidP="00A43C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Cs/>
          <w:color w:val="000000" w:themeColor="text1"/>
        </w:rPr>
      </w:pPr>
    </w:p>
    <w:p w:rsidR="00A43CF2" w:rsidRPr="0016549E" w:rsidRDefault="00A43CF2" w:rsidP="006475D5">
      <w:pPr>
        <w:pStyle w:val="a6"/>
        <w:numPr>
          <w:ilvl w:val="0"/>
          <w:numId w:val="2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rFonts w:eastAsia="Calibri"/>
          <w:bCs/>
          <w:iCs/>
          <w:color w:val="000000" w:themeColor="text1"/>
        </w:rPr>
      </w:pPr>
      <w:proofErr w:type="spellStart"/>
      <w:r w:rsidRPr="0016549E">
        <w:rPr>
          <w:color w:val="000000" w:themeColor="text1"/>
        </w:rPr>
        <w:t>Андрияшина</w:t>
      </w:r>
      <w:proofErr w:type="spellEnd"/>
      <w:r w:rsidRPr="0016549E">
        <w:rPr>
          <w:color w:val="000000" w:themeColor="text1"/>
        </w:rPr>
        <w:t>, Т.В. Экономика безопасности труда: учебное пособие / Т.В. </w:t>
      </w:r>
      <w:proofErr w:type="spellStart"/>
      <w:r w:rsidRPr="0016549E">
        <w:rPr>
          <w:color w:val="000000" w:themeColor="text1"/>
        </w:rPr>
        <w:t>Андрияшина</w:t>
      </w:r>
      <w:proofErr w:type="spellEnd"/>
      <w:r w:rsidRPr="0016549E">
        <w:rPr>
          <w:color w:val="000000" w:themeColor="text1"/>
        </w:rPr>
        <w:t>, И.В. </w:t>
      </w:r>
      <w:proofErr w:type="spellStart"/>
      <w:r w:rsidRPr="0016549E">
        <w:rPr>
          <w:color w:val="000000" w:themeColor="text1"/>
        </w:rPr>
        <w:t>Чепегин</w:t>
      </w:r>
      <w:proofErr w:type="spellEnd"/>
      <w:r w:rsidRPr="0016549E">
        <w:rPr>
          <w:color w:val="000000" w:themeColor="text1"/>
        </w:rPr>
        <w:t>; Федеральное агентство по образованию, ГОУ ВПО Казанский государственный технологический университет. - Казань: КГТУ, 2009. - 110 с. : ил</w:t>
      </w:r>
      <w:proofErr w:type="gramStart"/>
      <w:r w:rsidRPr="0016549E">
        <w:rPr>
          <w:color w:val="000000" w:themeColor="text1"/>
        </w:rPr>
        <w:t xml:space="preserve">., </w:t>
      </w:r>
      <w:proofErr w:type="gramEnd"/>
      <w:r w:rsidRPr="0016549E">
        <w:rPr>
          <w:color w:val="000000" w:themeColor="text1"/>
        </w:rPr>
        <w:t xml:space="preserve">табл., схем.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978-5-7882-0741-4; То же [Электронный ресурс]. - URL: </w:t>
      </w:r>
      <w:hyperlink r:id="rId61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http://biblioclub.ru/index.php?page=book&amp;id=258944</w:t>
        </w:r>
      </w:hyperlink>
      <w:r w:rsidRPr="0016549E">
        <w:rPr>
          <w:color w:val="000000" w:themeColor="text1"/>
        </w:rPr>
        <w:t>.</w:t>
      </w:r>
    </w:p>
    <w:p w:rsidR="00F513F3" w:rsidRPr="0016549E" w:rsidRDefault="00F513F3" w:rsidP="00F513F3">
      <w:pPr>
        <w:pStyle w:val="a6"/>
        <w:tabs>
          <w:tab w:val="left" w:pos="567"/>
        </w:tabs>
        <w:suppressAutoHyphens/>
        <w:ind w:left="567" w:hanging="567"/>
        <w:jc w:val="both"/>
        <w:rPr>
          <w:color w:val="000000" w:themeColor="text1"/>
        </w:rPr>
      </w:pPr>
      <w:r w:rsidRPr="0016549E">
        <w:rPr>
          <w:rFonts w:eastAsia="Calibri"/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  <w:r w:rsidRPr="0016549E">
        <w:rPr>
          <w:color w:val="000000" w:themeColor="text1"/>
        </w:rPr>
        <w:t xml:space="preserve"> </w:t>
      </w:r>
    </w:p>
    <w:p w:rsidR="00F513F3" w:rsidRPr="0016549E" w:rsidRDefault="00F513F3" w:rsidP="00F513F3">
      <w:pPr>
        <w:pStyle w:val="a6"/>
        <w:tabs>
          <w:tab w:val="left" w:pos="567"/>
        </w:tabs>
        <w:suppressAutoHyphens/>
        <w:ind w:left="567" w:hanging="567"/>
        <w:jc w:val="both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</w:rPr>
            </w:pPr>
            <w:hyperlink r:id="rId62" w:history="1">
              <w:r w:rsidR="00A0356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A0356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</w:rPr>
            </w:pPr>
            <w:hyperlink r:id="rId63" w:history="1">
              <w:r w:rsidR="00A0356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A0356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</w:rPr>
            </w:pPr>
            <w:hyperlink r:id="rId64" w:history="1">
              <w:r w:rsidR="00A0356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A0356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65" w:history="1">
              <w:r w:rsidR="00A03563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F513F3" w:rsidRPr="0016549E" w:rsidRDefault="00F513F3" w:rsidP="00F513F3">
      <w:pPr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8. Фонды оценочных средств</w:t>
      </w:r>
    </w:p>
    <w:p w:rsidR="00F513F3" w:rsidRPr="0016549E" w:rsidRDefault="00F513F3" w:rsidP="00F513F3">
      <w:pPr>
        <w:ind w:left="567" w:hanging="567"/>
        <w:contextualSpacing/>
        <w:jc w:val="both"/>
        <w:rPr>
          <w:rFonts w:eastAsia="Calibri"/>
          <w:color w:val="000000" w:themeColor="text1"/>
          <w:spacing w:val="-4"/>
        </w:rPr>
      </w:pPr>
      <w:r w:rsidRPr="0016549E">
        <w:rPr>
          <w:rFonts w:eastAsia="Calibri"/>
          <w:color w:val="000000" w:themeColor="text1"/>
          <w:spacing w:val="-4"/>
        </w:rPr>
        <w:t>Фонд оценочных сре</w:t>
      </w:r>
      <w:proofErr w:type="gramStart"/>
      <w:r w:rsidRPr="0016549E">
        <w:rPr>
          <w:rFonts w:eastAsia="Calibri"/>
          <w:color w:val="000000" w:themeColor="text1"/>
          <w:spacing w:val="-4"/>
        </w:rPr>
        <w:t>дств пр</w:t>
      </w:r>
      <w:proofErr w:type="gramEnd"/>
      <w:r w:rsidRPr="0016549E">
        <w:rPr>
          <w:rFonts w:eastAsia="Calibri"/>
          <w:color w:val="000000" w:themeColor="text1"/>
          <w:spacing w:val="-4"/>
        </w:rPr>
        <w:t>едставлен в Приложении 1.</w:t>
      </w: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AE4476" w:rsidRPr="00A5495B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E4476" w:rsidRPr="007B66C9" w:rsidRDefault="00AE4476" w:rsidP="00AE4476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E4476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AE4476" w:rsidRPr="00D654DF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4476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lastRenderedPageBreak/>
        <w:t>Информационные технологии: технология мультимедиа, Интернет-технология.</w:t>
      </w: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AE4476" w:rsidRPr="00B90171" w:rsidRDefault="00AE4476" w:rsidP="00AE4476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AE4476" w:rsidRPr="00F469B0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bCs/>
          <w:color w:val="000000" w:themeColor="text1"/>
        </w:rPr>
        <w:sectPr w:rsidR="00037022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37022" w:rsidRPr="0016549E" w:rsidRDefault="00037022" w:rsidP="00106FBA">
      <w:pPr>
        <w:contextualSpacing/>
        <w:rPr>
          <w:b/>
          <w:color w:val="000000" w:themeColor="text1"/>
        </w:rPr>
      </w:pPr>
    </w:p>
    <w:p w:rsidR="00037022" w:rsidRPr="0016549E" w:rsidRDefault="00F513F3" w:rsidP="00106FBA">
      <w:pPr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5.6.</w:t>
      </w:r>
      <w:r w:rsidR="00037022" w:rsidRPr="0016549E">
        <w:rPr>
          <w:b/>
          <w:color w:val="000000" w:themeColor="text1"/>
        </w:rPr>
        <w:t>ПРОГРАММА ДИСЦИПЛИНЫ</w:t>
      </w:r>
    </w:p>
    <w:p w:rsidR="00037022" w:rsidRPr="0016549E" w:rsidRDefault="00037022" w:rsidP="00106FBA">
      <w:pPr>
        <w:tabs>
          <w:tab w:val="left" w:pos="720"/>
        </w:tabs>
        <w:autoSpaceDE w:val="0"/>
        <w:autoSpaceDN w:val="0"/>
        <w:adjustRightInd w:val="0"/>
        <w:contextualSpacing/>
        <w:jc w:val="both"/>
        <w:rPr>
          <w:rStyle w:val="apple-converted-space"/>
          <w:b/>
          <w:bCs/>
          <w:color w:val="000000" w:themeColor="text1"/>
        </w:rPr>
      </w:pPr>
      <w:r w:rsidRPr="0016549E">
        <w:rPr>
          <w:rStyle w:val="apple-converted-space"/>
          <w:b/>
          <w:bCs/>
          <w:color w:val="000000" w:themeColor="text1"/>
        </w:rPr>
        <w:t>«Тренинг по анализу экономической деятельности единиц управления»</w:t>
      </w:r>
    </w:p>
    <w:p w:rsidR="004830C3" w:rsidRPr="0016549E" w:rsidRDefault="004830C3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rStyle w:val="apple-converted-space"/>
          <w:b/>
          <w:bCs/>
          <w:color w:val="000000" w:themeColor="text1"/>
        </w:rPr>
        <w:t>Тренинг по анализу экономической деятельности единиц управления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22403D">
        <w:rPr>
          <w:color w:val="000000" w:themeColor="text1"/>
        </w:rPr>
        <w:t>1</w:t>
      </w:r>
      <w:r w:rsidRPr="0016549E">
        <w:rPr>
          <w:color w:val="000000" w:themeColor="text1"/>
        </w:rPr>
        <w:t xml:space="preserve"> курсе.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E6E53" w:rsidRPr="0016549E" w:rsidRDefault="00FE6E53" w:rsidP="00FE6E5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E6E53" w:rsidRPr="0016549E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ПК-2 -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FE6E53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ПК-9 - способностью организовать деятельность малой группы, созданной для реализации конкретного экономического проекта.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rStyle w:val="apple-converted-space"/>
          <w:b/>
          <w:bCs/>
          <w:color w:val="000000" w:themeColor="text1"/>
        </w:rPr>
        <w:t>Тренинг по анализу экономической деятельности единиц управления</w:t>
      </w:r>
      <w:r w:rsidRPr="0016549E">
        <w:rPr>
          <w:color w:val="000000" w:themeColor="text1"/>
        </w:rPr>
        <w:t xml:space="preserve">» относится к </w:t>
      </w:r>
      <w:r w:rsidR="00091A04" w:rsidRPr="0016549E">
        <w:rPr>
          <w:color w:val="000000" w:themeColor="text1"/>
        </w:rPr>
        <w:t>вариативной</w:t>
      </w:r>
      <w:r w:rsidRPr="0016549E">
        <w:rPr>
          <w:color w:val="000000" w:themeColor="text1"/>
        </w:rPr>
        <w:t xml:space="preserve"> части комплексного модуля «Основы экономической деятельности». Дисциплина является основой для изучения таких дисциплин как: «Экономика </w:t>
      </w:r>
      <w:r w:rsidR="00091A04" w:rsidRPr="0016549E">
        <w:rPr>
          <w:color w:val="000000" w:themeColor="text1"/>
        </w:rPr>
        <w:t>общественного сектора</w:t>
      </w:r>
      <w:r w:rsidRPr="0016549E">
        <w:rPr>
          <w:color w:val="000000" w:themeColor="text1"/>
        </w:rPr>
        <w:t>», «</w:t>
      </w:r>
      <w:r w:rsidR="00091A04" w:rsidRPr="0016549E">
        <w:rPr>
          <w:color w:val="000000" w:themeColor="text1"/>
        </w:rPr>
        <w:t>Институциональная экономика</w:t>
      </w:r>
      <w:r w:rsidRPr="0016549E">
        <w:rPr>
          <w:color w:val="000000" w:themeColor="text1"/>
        </w:rPr>
        <w:t>».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4830C3" w:rsidRPr="0016549E" w:rsidRDefault="004830C3" w:rsidP="00106FBA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Pr="0016549E">
        <w:rPr>
          <w:color w:val="000000" w:themeColor="text1"/>
          <w:spacing w:val="3"/>
        </w:rPr>
        <w:t xml:space="preserve">- </w:t>
      </w:r>
      <w:r w:rsidRPr="0016549E">
        <w:rPr>
          <w:color w:val="000000" w:themeColor="text1"/>
        </w:rPr>
        <w:t>является получение целостного представления об анализе экономической деятельности, как важнейшей функции управления организациями, осмысление и понимание основных методов экономического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предприятия.</w:t>
      </w:r>
    </w:p>
    <w:p w:rsidR="004830C3" w:rsidRPr="0016549E" w:rsidRDefault="004830C3" w:rsidP="00106FBA">
      <w:pPr>
        <w:ind w:firstLine="720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037022" w:rsidRPr="0016549E" w:rsidRDefault="00037022" w:rsidP="006475D5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формирование умений анализировать экономических показателей деятельности предприятий; </w:t>
      </w:r>
    </w:p>
    <w:p w:rsidR="00037022" w:rsidRPr="0016549E" w:rsidRDefault="00037022" w:rsidP="006475D5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0"/>
        <w:contextualSpacing/>
        <w:jc w:val="both"/>
        <w:rPr>
          <w:b/>
          <w:bCs/>
          <w:color w:val="000000" w:themeColor="text1"/>
        </w:rPr>
      </w:pPr>
      <w:r w:rsidRPr="0016549E">
        <w:rPr>
          <w:color w:val="000000" w:themeColor="text1"/>
        </w:rPr>
        <w:t xml:space="preserve"> получение оптимальных решений по эффективному управлению предприятием на основе проведенной оценки экономической деятельности предприятия.</w:t>
      </w: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D2CF2" w:rsidRPr="0016549E" w:rsidTr="00725628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умения использовать экономические знания для ориентирования в современной экономической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навыки  на основе типовых методик и действующей нормативно-правовой базы рассчитать экономические и социально-экономические показатели, характеризующ</w:t>
            </w:r>
            <w:r w:rsidRPr="0016549E">
              <w:rPr>
                <w:color w:val="000000" w:themeColor="text1"/>
              </w:rPr>
              <w:lastRenderedPageBreak/>
              <w:t>ие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ПК-2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  <w:tr w:rsidR="00DD2CF2" w:rsidRPr="0016549E" w:rsidTr="00725628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умения решать профессиональные задачи в области основ экономики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Показывает умения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ПК-9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</w:tbl>
    <w:p w:rsidR="00F513F3" w:rsidRPr="0016549E" w:rsidRDefault="00F513F3" w:rsidP="00F513F3">
      <w:pPr>
        <w:rPr>
          <w:color w:val="000000" w:themeColor="text1"/>
        </w:rPr>
      </w:pPr>
    </w:p>
    <w:p w:rsidR="00F513F3" w:rsidRPr="0016549E" w:rsidRDefault="00F513F3" w:rsidP="00F513F3">
      <w:pPr>
        <w:rPr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73"/>
        <w:gridCol w:w="1589"/>
        <w:gridCol w:w="1716"/>
        <w:gridCol w:w="1177"/>
        <w:gridCol w:w="898"/>
      </w:tblGrid>
      <w:tr w:rsidR="00DD2CF2" w:rsidRPr="0016549E" w:rsidTr="00F513F3">
        <w:trPr>
          <w:trHeight w:val="203"/>
        </w:trPr>
        <w:tc>
          <w:tcPr>
            <w:tcW w:w="4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Контроль</w:t>
            </w:r>
          </w:p>
        </w:tc>
        <w:tc>
          <w:tcPr>
            <w:tcW w:w="8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Всего часов по дисциплине</w:t>
            </w:r>
          </w:p>
        </w:tc>
      </w:tr>
      <w:tr w:rsidR="00DD2CF2" w:rsidRPr="0016549E" w:rsidTr="00725628">
        <w:trPr>
          <w:trHeight w:val="533"/>
        </w:trPr>
        <w:tc>
          <w:tcPr>
            <w:tcW w:w="44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589" w:type="dxa"/>
            <w:tcBorders>
              <w:left w:val="single" w:sz="2" w:space="0" w:color="000000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Контактная работа/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Аудиторная работа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16" w:type="dxa"/>
            <w:vMerge w:val="restart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Самостоятельная работа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F513F3">
        <w:trPr>
          <w:trHeight w:val="1"/>
        </w:trPr>
        <w:tc>
          <w:tcPr>
            <w:tcW w:w="44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589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8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</w:tr>
      <w:tr w:rsidR="00DD2CF2" w:rsidRPr="0016549E" w:rsidTr="00F513F3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 xml:space="preserve">Раздел 1. </w:t>
            </w:r>
            <w:r w:rsidRPr="0016549E">
              <w:rPr>
                <w:b/>
                <w:bCs/>
                <w:color w:val="000000" w:themeColor="text1"/>
              </w:rPr>
              <w:t>Теория анализа  экономической деятельности предприятия</w:t>
            </w:r>
          </w:p>
        </w:tc>
        <w:tc>
          <w:tcPr>
            <w:tcW w:w="1589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22</w:t>
            </w:r>
          </w:p>
        </w:tc>
      </w:tr>
      <w:tr w:rsidR="00DD2CF2" w:rsidRPr="0016549E" w:rsidTr="00F513F3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1.1. Предмет, задачи, содержание анализа экономической деятельности предприятия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</w:tr>
      <w:tr w:rsidR="00DD2CF2" w:rsidRPr="0016549E" w:rsidTr="00F513F3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1.2. Виды анализа. Классификация и характеристика видов 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725628" w:rsidP="00725628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</w:tr>
      <w:tr w:rsidR="00DD2CF2" w:rsidRPr="0016549E" w:rsidTr="00F513F3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2. Практическое применение анализа  деятельности предприятия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8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42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725628" w:rsidP="00725628">
            <w:pPr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50</w:t>
            </w:r>
          </w:p>
        </w:tc>
      </w:tr>
      <w:tr w:rsidR="00DD2CF2" w:rsidRPr="0016549E" w:rsidTr="00F513F3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2.1</w:t>
            </w:r>
            <w:r w:rsidRPr="0016549E">
              <w:rPr>
                <w:rFonts w:ascii="Arial" w:eastAsiaTheme="minorEastAsia" w:hAnsi="Arial" w:cs="Arial"/>
                <w:bCs/>
                <w:color w:val="000000" w:themeColor="text1"/>
                <w:shd w:val="clear" w:color="auto" w:fill="FFFFFF"/>
              </w:rPr>
              <w:t xml:space="preserve"> </w:t>
            </w:r>
            <w:r w:rsidRPr="0016549E">
              <w:rPr>
                <w:bCs/>
                <w:color w:val="000000" w:themeColor="text1"/>
              </w:rPr>
              <w:t>Анализ производства и реализации продукции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725628" w:rsidP="00725628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2.2</w:t>
            </w:r>
            <w:r w:rsidRPr="0016549E">
              <w:rPr>
                <w:rFonts w:ascii="Arial" w:eastAsiaTheme="minorEastAsia" w:hAnsi="Arial" w:cs="Arial"/>
                <w:b/>
                <w:bCs/>
                <w:color w:val="000000" w:themeColor="text1"/>
                <w:shd w:val="clear" w:color="auto" w:fill="FFFFFF"/>
              </w:rPr>
              <w:t xml:space="preserve"> А</w:t>
            </w:r>
            <w:r w:rsidRPr="0016549E">
              <w:rPr>
                <w:bCs/>
                <w:color w:val="000000" w:themeColor="text1"/>
              </w:rPr>
              <w:t>нализ основных средств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725628" w:rsidP="00725628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2.3 Анализ материальных ресурсов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725628" w:rsidP="00725628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2.4 Анализ трудовых ресурсов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2.5 Анализ финансовых результатов деятельности предприятия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2.6 Маржинальный анализ</w:t>
            </w:r>
            <w:r w:rsidRPr="0016549E">
              <w:rPr>
                <w:color w:val="000000" w:themeColor="text1"/>
              </w:rPr>
              <w:t> 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2.7 Анализ имущественного потенциала предприятия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2.8 Анализ ликвидности и финансовой устойчивости предприятия</w:t>
            </w:r>
            <w:r w:rsidRPr="0016549E">
              <w:rPr>
                <w:color w:val="000000" w:themeColor="text1"/>
              </w:rPr>
              <w:t> 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Итого: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10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62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72</w:t>
            </w:r>
          </w:p>
        </w:tc>
      </w:tr>
    </w:tbl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</w:p>
    <w:p w:rsidR="00F513F3" w:rsidRPr="0016549E" w:rsidRDefault="00F513F3" w:rsidP="00F513F3">
      <w:pPr>
        <w:contextualSpacing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</w:p>
    <w:p w:rsidR="00F513F3" w:rsidRPr="0016549E" w:rsidRDefault="00F513F3" w:rsidP="00F513F3">
      <w:pPr>
        <w:contextualSpacing/>
        <w:rPr>
          <w:color w:val="000000" w:themeColor="text1"/>
        </w:rPr>
      </w:pPr>
      <w:r w:rsidRPr="0016549E">
        <w:rPr>
          <w:color w:val="000000" w:themeColor="text1"/>
        </w:rPr>
        <w:lastRenderedPageBreak/>
        <w:t xml:space="preserve">Метод проблемного обучения </w:t>
      </w:r>
    </w:p>
    <w:p w:rsidR="00F513F3" w:rsidRPr="0016549E" w:rsidRDefault="00F513F3" w:rsidP="00F513F3">
      <w:pPr>
        <w:contextualSpacing/>
        <w:rPr>
          <w:color w:val="000000" w:themeColor="text1"/>
        </w:rPr>
      </w:pPr>
      <w:r w:rsidRPr="0016549E">
        <w:rPr>
          <w:color w:val="000000" w:themeColor="text1"/>
        </w:rPr>
        <w:t>Проектный метод</w:t>
      </w:r>
    </w:p>
    <w:p w:rsidR="00F513F3" w:rsidRPr="0016549E" w:rsidRDefault="00F513F3" w:rsidP="00F513F3">
      <w:pPr>
        <w:contextualSpacing/>
        <w:rPr>
          <w:color w:val="000000" w:themeColor="text1"/>
        </w:rPr>
      </w:pPr>
      <w:r w:rsidRPr="0016549E">
        <w:rPr>
          <w:color w:val="000000" w:themeColor="text1"/>
        </w:rPr>
        <w:t>Выполнение творческих заданий</w:t>
      </w: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213"/>
        <w:gridCol w:w="1796"/>
        <w:gridCol w:w="1403"/>
        <w:gridCol w:w="1270"/>
        <w:gridCol w:w="1140"/>
        <w:gridCol w:w="878"/>
        <w:gridCol w:w="1476"/>
      </w:tblGrid>
      <w:tr w:rsidR="00DD2CF2" w:rsidRPr="0016549E" w:rsidTr="00725628">
        <w:trPr>
          <w:trHeight w:val="600"/>
        </w:trPr>
        <w:tc>
          <w:tcPr>
            <w:tcW w:w="73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7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Виды учебной деятельности </w:t>
            </w:r>
            <w:proofErr w:type="gramStart"/>
            <w:r w:rsidRPr="0016549E">
              <w:rPr>
                <w:color w:val="000000" w:themeColor="text1"/>
              </w:rPr>
              <w:t>обучающегося</w:t>
            </w:r>
            <w:proofErr w:type="gramEnd"/>
          </w:p>
        </w:tc>
        <w:tc>
          <w:tcPr>
            <w:tcW w:w="21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9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 за конкретное задание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(</w:t>
            </w:r>
            <w:r w:rsidRPr="0016549E">
              <w:rPr>
                <w:color w:val="000000" w:themeColor="text1"/>
                <w:lang w:val="en-US"/>
              </w:rPr>
              <w:t>min</w:t>
            </w:r>
            <w:r w:rsidRPr="0016549E">
              <w:rPr>
                <w:color w:val="000000" w:themeColor="text1"/>
              </w:rPr>
              <w:t>-</w:t>
            </w:r>
            <w:r w:rsidRPr="0016549E">
              <w:rPr>
                <w:color w:val="000000" w:themeColor="text1"/>
                <w:lang w:val="en-US"/>
              </w:rPr>
              <w:t>max</w:t>
            </w:r>
            <w:r w:rsidRPr="0016549E">
              <w:rPr>
                <w:color w:val="000000" w:themeColor="text1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35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Баллы</w:t>
            </w:r>
          </w:p>
        </w:tc>
      </w:tr>
      <w:tr w:rsidR="00DD2CF2" w:rsidRPr="0016549E" w:rsidTr="00725628">
        <w:trPr>
          <w:trHeight w:val="300"/>
        </w:trPr>
        <w:tc>
          <w:tcPr>
            <w:tcW w:w="7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27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21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9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Минимальный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Максимальный</w:t>
            </w:r>
          </w:p>
        </w:tc>
      </w:tr>
      <w:tr w:rsidR="00DD2CF2" w:rsidRPr="0016549E" w:rsidTr="00725628">
        <w:trPr>
          <w:trHeight w:val="141"/>
        </w:trPr>
        <w:tc>
          <w:tcPr>
            <w:tcW w:w="1458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 xml:space="preserve">Раздел 1. </w:t>
            </w:r>
            <w:r w:rsidRPr="0016549E">
              <w:rPr>
                <w:b/>
                <w:bCs/>
                <w:color w:val="000000" w:themeColor="text1"/>
              </w:rPr>
              <w:t>Теория анализа  экономической деятельности предприятия</w:t>
            </w:r>
          </w:p>
        </w:tc>
      </w:tr>
      <w:tr w:rsidR="00DD2CF2" w:rsidRPr="0016549E" w:rsidTr="00725628">
        <w:trPr>
          <w:trHeight w:val="958"/>
        </w:trPr>
        <w:tc>
          <w:tcPr>
            <w:tcW w:w="7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ОР.1.1.1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Контрольное тестирование по разделу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</w:t>
            </w:r>
          </w:p>
        </w:tc>
      </w:tr>
      <w:tr w:rsidR="00DD2CF2" w:rsidRPr="0016549E" w:rsidTr="00725628">
        <w:trPr>
          <w:trHeight w:val="126"/>
        </w:trPr>
        <w:tc>
          <w:tcPr>
            <w:tcW w:w="1458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2. Практическое применение анализа  деятельности предприятия</w:t>
            </w:r>
          </w:p>
        </w:tc>
      </w:tr>
      <w:tr w:rsidR="00DD2CF2" w:rsidRPr="0016549E" w:rsidTr="00725628">
        <w:trPr>
          <w:trHeight w:val="405"/>
        </w:trPr>
        <w:tc>
          <w:tcPr>
            <w:tcW w:w="7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ОР.1.1.1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Решение практико-ориентированных задач</w:t>
            </w:r>
          </w:p>
          <w:p w:rsidR="00F513F3" w:rsidRPr="0016549E" w:rsidRDefault="00F513F3" w:rsidP="007256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24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40</w:t>
            </w:r>
          </w:p>
        </w:tc>
      </w:tr>
      <w:tr w:rsidR="00DD2CF2" w:rsidRPr="0016549E" w:rsidTr="00725628">
        <w:trPr>
          <w:trHeight w:val="150"/>
        </w:trPr>
        <w:tc>
          <w:tcPr>
            <w:tcW w:w="7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ОР.1.1.1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Контрольное тестирование по разделу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</w:t>
            </w:r>
          </w:p>
        </w:tc>
      </w:tr>
      <w:tr w:rsidR="00DD2CF2" w:rsidRPr="0016549E" w:rsidTr="00725628">
        <w:trPr>
          <w:trHeight w:val="105"/>
        </w:trPr>
        <w:tc>
          <w:tcPr>
            <w:tcW w:w="7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зачет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30</w:t>
            </w:r>
          </w:p>
        </w:tc>
      </w:tr>
      <w:tr w:rsidR="00DD2CF2" w:rsidRPr="0016549E" w:rsidTr="00725628">
        <w:trPr>
          <w:trHeight w:val="300"/>
        </w:trPr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Итого: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55</w:t>
            </w:r>
          </w:p>
        </w:tc>
        <w:tc>
          <w:tcPr>
            <w:tcW w:w="22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100</w:t>
            </w:r>
          </w:p>
        </w:tc>
      </w:tr>
    </w:tbl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08"/>
        <w:gridCol w:w="1461"/>
        <w:gridCol w:w="1712"/>
        <w:gridCol w:w="1440"/>
        <w:gridCol w:w="4559"/>
      </w:tblGrid>
      <w:tr w:rsidR="00DD2CF2" w:rsidRPr="0016549E" w:rsidTr="00725628">
        <w:trPr>
          <w:trHeight w:val="696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Шкала</w:t>
            </w:r>
          </w:p>
        </w:tc>
        <w:tc>
          <w:tcPr>
            <w:tcW w:w="70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Индикаторы оценки</w:t>
            </w:r>
          </w:p>
        </w:tc>
      </w:tr>
      <w:tr w:rsidR="00DD2CF2" w:rsidRPr="0016549E" w:rsidTr="00725628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ОР.1.1.1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Контрольное тестирование по разделу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8/11/13/15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Тест содержит 15 вопросов в ЭИОС.  Каждое задание оценивается в 1балл. 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8 баллов, тест не засчитывается.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11- «удовлетворительно»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13-«хорошо»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15«отлично»</w:t>
            </w:r>
          </w:p>
        </w:tc>
      </w:tr>
      <w:tr w:rsidR="00DD2CF2" w:rsidRPr="0016549E" w:rsidTr="00725628">
        <w:trPr>
          <w:trHeight w:val="18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ОР.1.1.1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практических работ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20/24/30/40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Практические работы содержат по 1 примеру, каждый оценивается по 5 баллов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24 -«удовлетворительно»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30-«хорошо»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40-«отлично»</w:t>
            </w:r>
          </w:p>
        </w:tc>
      </w:tr>
      <w:tr w:rsidR="00DD2CF2" w:rsidRPr="0016549E" w:rsidTr="00725628">
        <w:trPr>
          <w:trHeight w:val="12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ОР.1.1.1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Контрольное тестирование по разделу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8/10/13/15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Тест содержит 15 вопросов в ЭИОС.  Каждое задание оценивается в 1балл. 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Если студент набирает меньше 8 баллов, тест не засчитывается.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10- «удовлетворительно»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13-«хорошо»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15«отлично»</w:t>
            </w:r>
          </w:p>
        </w:tc>
      </w:tr>
    </w:tbl>
    <w:p w:rsidR="00F513F3" w:rsidRPr="0016549E" w:rsidRDefault="00F513F3" w:rsidP="00F513F3">
      <w:pPr>
        <w:contextualSpacing/>
        <w:rPr>
          <w:bCs/>
          <w:i/>
          <w:color w:val="000000" w:themeColor="text1"/>
        </w:rPr>
        <w:sectPr w:rsidR="00F513F3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513F3" w:rsidRPr="0016549E" w:rsidRDefault="00F513F3" w:rsidP="00FE6E5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7. Учебно-методическое и информационное обеспечение</w:t>
      </w:r>
    </w:p>
    <w:p w:rsidR="00F513F3" w:rsidRPr="0016549E" w:rsidRDefault="00F513F3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</w:t>
      </w:r>
    </w:p>
    <w:p w:rsidR="00161B81" w:rsidRPr="0016549E" w:rsidRDefault="00161B81" w:rsidP="006475D5">
      <w:pPr>
        <w:pStyle w:val="a6"/>
        <w:numPr>
          <w:ilvl w:val="0"/>
          <w:numId w:val="2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Косолапова, М.В. Комплексный экономический анализ хозяйственной деятельности: учебник / М.В. Косолапова, В.А. Свободин. - Москва</w:t>
      </w:r>
      <w:proofErr w:type="gramStart"/>
      <w:r w:rsidRPr="0016549E">
        <w:rPr>
          <w:color w:val="000000" w:themeColor="text1"/>
        </w:rPr>
        <w:t xml:space="preserve"> :</w:t>
      </w:r>
      <w:proofErr w:type="gramEnd"/>
      <w:r w:rsidRPr="0016549E">
        <w:rPr>
          <w:color w:val="000000" w:themeColor="text1"/>
        </w:rPr>
        <w:t xml:space="preserve"> Издательско-торговая корпорация «Дашков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 xml:space="preserve">°», 2018. - 247 с.: ил.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.: с. 238 - ISBN 978-5-394-00588-6; То же [Электронный ресурс]. - URL: </w:t>
      </w:r>
      <w:hyperlink r:id="rId6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http://biblioclub.ru/index.php?page=book&amp;id=495781</w:t>
        </w:r>
      </w:hyperlink>
      <w:r w:rsidRPr="0016549E">
        <w:rPr>
          <w:color w:val="000000" w:themeColor="text1"/>
        </w:rPr>
        <w:t>.</w:t>
      </w:r>
    </w:p>
    <w:p w:rsidR="00161B81" w:rsidRPr="0016549E" w:rsidRDefault="00161B81" w:rsidP="006475D5">
      <w:pPr>
        <w:pStyle w:val="a6"/>
        <w:numPr>
          <w:ilvl w:val="0"/>
          <w:numId w:val="2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Гребнев, Г.Д. Комплексный экономический анализ хозяйственной деятельности: учебное пособие / Г.Д. Гребнев;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- 303 с.: ил.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978-5-7410-1810-1; То же [Электронный ресурс]. - URL: </w:t>
      </w:r>
      <w:hyperlink r:id="rId67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http://biblioclub.ru/index.php?page=book&amp;id=485441</w:t>
        </w:r>
      </w:hyperlink>
      <w:r w:rsidRPr="0016549E">
        <w:rPr>
          <w:color w:val="000000" w:themeColor="text1"/>
        </w:rPr>
        <w:t>.</w:t>
      </w:r>
    </w:p>
    <w:p w:rsidR="00161B81" w:rsidRPr="0016549E" w:rsidRDefault="00161B81" w:rsidP="006475D5">
      <w:pPr>
        <w:pStyle w:val="a6"/>
        <w:numPr>
          <w:ilvl w:val="0"/>
          <w:numId w:val="2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 xml:space="preserve">Савицкая, Г.В. Анализ хозяйственной деятельности: учебник / Г.В. Савицкая. - 4-е изд., </w:t>
      </w:r>
      <w:proofErr w:type="spellStart"/>
      <w:r w:rsidRPr="0016549E">
        <w:rPr>
          <w:color w:val="000000" w:themeColor="text1"/>
        </w:rPr>
        <w:t>испр</w:t>
      </w:r>
      <w:proofErr w:type="spellEnd"/>
      <w:r w:rsidRPr="0016549E">
        <w:rPr>
          <w:color w:val="000000" w:themeColor="text1"/>
        </w:rPr>
        <w:t>. - Минск: РИПО, 2016. - 374 с. : схем</w:t>
      </w:r>
      <w:proofErr w:type="gramStart"/>
      <w:r w:rsidRPr="0016549E">
        <w:rPr>
          <w:color w:val="000000" w:themeColor="text1"/>
        </w:rPr>
        <w:t xml:space="preserve">., </w:t>
      </w:r>
      <w:proofErr w:type="gramEnd"/>
      <w:r w:rsidRPr="0016549E">
        <w:rPr>
          <w:color w:val="000000" w:themeColor="text1"/>
        </w:rPr>
        <w:t xml:space="preserve">табл.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978-985-503-569-6; То же [Электронный ресурс]. - URL: </w:t>
      </w:r>
      <w:hyperlink r:id="rId68" w:history="1">
        <w:r w:rsidRPr="0016549E">
          <w:rPr>
            <w:rStyle w:val="a4"/>
            <w:color w:val="000000" w:themeColor="text1"/>
            <w:u w:val="none"/>
          </w:rPr>
          <w:t>http://biblioclub.ru/index.php?page=book&amp;id=463334</w:t>
        </w:r>
      </w:hyperlink>
      <w:r w:rsidRPr="0016549E">
        <w:rPr>
          <w:color w:val="000000" w:themeColor="text1"/>
        </w:rPr>
        <w:t>.</w:t>
      </w:r>
      <w:r w:rsidRPr="0016549E">
        <w:rPr>
          <w:bCs/>
          <w:i/>
          <w:iCs/>
          <w:color w:val="000000" w:themeColor="text1"/>
        </w:rPr>
        <w:t xml:space="preserve"> </w:t>
      </w:r>
    </w:p>
    <w:p w:rsidR="00161B81" w:rsidRPr="0016549E" w:rsidRDefault="00161B81" w:rsidP="00F513F3">
      <w:pPr>
        <w:tabs>
          <w:tab w:val="num" w:pos="567"/>
        </w:tabs>
        <w:ind w:left="1080"/>
        <w:contextualSpacing/>
        <w:jc w:val="both"/>
        <w:rPr>
          <w:b/>
          <w:color w:val="000000" w:themeColor="text1"/>
        </w:rPr>
      </w:pPr>
    </w:p>
    <w:p w:rsidR="00F513F3" w:rsidRPr="0016549E" w:rsidRDefault="00F513F3" w:rsidP="00F513F3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 w:hanging="72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</w:t>
      </w:r>
    </w:p>
    <w:p w:rsidR="00161B81" w:rsidRPr="0016549E" w:rsidRDefault="00161B81" w:rsidP="006475D5">
      <w:pPr>
        <w:pStyle w:val="a6"/>
        <w:numPr>
          <w:ilvl w:val="0"/>
          <w:numId w:val="28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Косолапова, М.В. Комплексный экономический анализ хозяйственной деятельности: учебник / М.В. Косолапова, В.А. Свободин. - Москва: 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>о, 2016. - 247 с. - ISBN 978-5-394-00588-6; То же [Электронный ресурс]. - URL: </w:t>
      </w:r>
      <w:hyperlink r:id="rId69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http://biblioclub.ru/index.php?page=book&amp;id=116052</w:t>
        </w:r>
      </w:hyperlink>
    </w:p>
    <w:p w:rsidR="00161B81" w:rsidRPr="0016549E" w:rsidRDefault="00161B81" w:rsidP="006475D5">
      <w:pPr>
        <w:pStyle w:val="a6"/>
        <w:numPr>
          <w:ilvl w:val="0"/>
          <w:numId w:val="28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Соловьева, Н.А. Комплексный анализ хозяйственной деятельности: учебное пособие / Н.А. Соловьева, Ш.А. </w:t>
      </w:r>
      <w:proofErr w:type="spellStart"/>
      <w:r w:rsidRPr="0016549E">
        <w:rPr>
          <w:color w:val="000000" w:themeColor="text1"/>
        </w:rPr>
        <w:t>Шовхалов</w:t>
      </w:r>
      <w:proofErr w:type="spellEnd"/>
      <w:r w:rsidRPr="0016549E">
        <w:rPr>
          <w:color w:val="000000" w:themeColor="text1"/>
        </w:rPr>
        <w:t xml:space="preserve">; Министерство образования и науки Российской Федерации, Сибирский Федеральный университет. - Красноярск: СФУ, 2016. - 113 с.: ил.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978-5-7638-3465-9; То же [Электронный ресурс]. - URL: </w:t>
      </w:r>
      <w:hyperlink r:id="rId7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http://biblioclub.ru/index.php?page=book&amp;id=497708</w:t>
        </w:r>
      </w:hyperlink>
      <w:r w:rsidRPr="0016549E">
        <w:rPr>
          <w:color w:val="000000" w:themeColor="text1"/>
        </w:rPr>
        <w:t>.</w:t>
      </w:r>
    </w:p>
    <w:p w:rsidR="00161B81" w:rsidRPr="0016549E" w:rsidRDefault="00161B81" w:rsidP="006475D5">
      <w:pPr>
        <w:pStyle w:val="a6"/>
        <w:numPr>
          <w:ilvl w:val="0"/>
          <w:numId w:val="28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Чувикова</w:t>
      </w:r>
      <w:proofErr w:type="spellEnd"/>
      <w:r w:rsidRPr="0016549E">
        <w:rPr>
          <w:color w:val="000000" w:themeColor="text1"/>
        </w:rPr>
        <w:t>, В</w:t>
      </w:r>
      <w:r w:rsidR="003E5174" w:rsidRPr="0016549E">
        <w:rPr>
          <w:color w:val="000000" w:themeColor="text1"/>
        </w:rPr>
        <w:t>.В. Бухгалтерский учет и анализ</w:t>
      </w:r>
      <w:r w:rsidRPr="0016549E">
        <w:rPr>
          <w:color w:val="000000" w:themeColor="text1"/>
        </w:rPr>
        <w:t>: учебник / В.В. </w:t>
      </w:r>
      <w:proofErr w:type="spellStart"/>
      <w:r w:rsidR="003E5174" w:rsidRPr="0016549E">
        <w:rPr>
          <w:color w:val="000000" w:themeColor="text1"/>
        </w:rPr>
        <w:t>Чувикова</w:t>
      </w:r>
      <w:proofErr w:type="spellEnd"/>
      <w:r w:rsidR="003E5174" w:rsidRPr="0016549E">
        <w:rPr>
          <w:color w:val="000000" w:themeColor="text1"/>
        </w:rPr>
        <w:t>, Т.Б. </w:t>
      </w:r>
      <w:proofErr w:type="spellStart"/>
      <w:r w:rsidR="003E5174" w:rsidRPr="0016549E">
        <w:rPr>
          <w:color w:val="000000" w:themeColor="text1"/>
        </w:rPr>
        <w:t>Иззука</w:t>
      </w:r>
      <w:proofErr w:type="spellEnd"/>
      <w:r w:rsidR="003E5174" w:rsidRPr="0016549E">
        <w:rPr>
          <w:color w:val="000000" w:themeColor="text1"/>
        </w:rPr>
        <w:t>. - Москва</w:t>
      </w:r>
      <w:r w:rsidRPr="0016549E">
        <w:rPr>
          <w:color w:val="000000" w:themeColor="text1"/>
        </w:rPr>
        <w:t>: Издательско-торговая корпорация «Дашков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 xml:space="preserve">°», 2018. - 248 с.: ил. - (Учебные издания для бакалавров).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</w:t>
      </w:r>
      <w:r w:rsidR="003E5174" w:rsidRPr="0016549E">
        <w:rPr>
          <w:color w:val="000000" w:themeColor="text1"/>
        </w:rPr>
        <w:t xml:space="preserve"> в кн. - ISBN 978-5-394-02406-1</w:t>
      </w:r>
      <w:r w:rsidRPr="0016549E">
        <w:rPr>
          <w:color w:val="000000" w:themeColor="text1"/>
        </w:rPr>
        <w:t>; То же [Электронный ресурс]. - URL: </w:t>
      </w:r>
      <w:hyperlink r:id="rId7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http://biblioclub.ru/index.php?page=book&amp;id=495755</w:t>
        </w:r>
      </w:hyperlink>
      <w:r w:rsidRPr="0016549E">
        <w:rPr>
          <w:color w:val="000000" w:themeColor="text1"/>
        </w:rPr>
        <w:t>.</w:t>
      </w:r>
    </w:p>
    <w:p w:rsidR="00161B81" w:rsidRPr="0016549E" w:rsidRDefault="00161B81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> </w:t>
      </w:r>
    </w:p>
    <w:p w:rsidR="00161B81" w:rsidRPr="0016549E" w:rsidRDefault="00161B81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F513F3" w:rsidRPr="0016549E" w:rsidRDefault="00F513F3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 xml:space="preserve">7.3. Перечень учебно-методического обеспечения для самостоятельной работы </w:t>
      </w:r>
      <w:proofErr w:type="gramStart"/>
      <w:r w:rsidRPr="0016549E">
        <w:rPr>
          <w:bCs/>
          <w:i/>
          <w:iCs/>
          <w:color w:val="000000" w:themeColor="text1"/>
        </w:rPr>
        <w:t>обучающихся</w:t>
      </w:r>
      <w:proofErr w:type="gramEnd"/>
      <w:r w:rsidRPr="0016549E">
        <w:rPr>
          <w:bCs/>
          <w:i/>
          <w:iCs/>
          <w:color w:val="000000" w:themeColor="text1"/>
        </w:rPr>
        <w:t xml:space="preserve"> по дисциплине</w:t>
      </w:r>
    </w:p>
    <w:p w:rsidR="003E5174" w:rsidRPr="0016549E" w:rsidRDefault="00161B81" w:rsidP="006475D5">
      <w:pPr>
        <w:pStyle w:val="a6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Экономическая теория: микроэкономика-1, 2, </w:t>
      </w:r>
      <w:proofErr w:type="spellStart"/>
      <w:r w:rsidRPr="0016549E">
        <w:rPr>
          <w:color w:val="000000" w:themeColor="text1"/>
        </w:rPr>
        <w:t>мезоэкономика</w:t>
      </w:r>
      <w:proofErr w:type="spellEnd"/>
      <w:r w:rsidRPr="0016549E">
        <w:rPr>
          <w:color w:val="000000" w:themeColor="text1"/>
        </w:rPr>
        <w:t xml:space="preserve"> : учебник / Г.П. Журавлева, В.В. Громыко, М.И. Забелина и др. ; под общ</w:t>
      </w:r>
      <w:proofErr w:type="gramStart"/>
      <w:r w:rsidRPr="0016549E">
        <w:rPr>
          <w:color w:val="000000" w:themeColor="text1"/>
        </w:rPr>
        <w:t>.</w:t>
      </w:r>
      <w:proofErr w:type="gramEnd"/>
      <w:r w:rsidRPr="0016549E">
        <w:rPr>
          <w:color w:val="000000" w:themeColor="text1"/>
        </w:rPr>
        <w:t xml:space="preserve"> </w:t>
      </w:r>
      <w:proofErr w:type="gramStart"/>
      <w:r w:rsidRPr="0016549E">
        <w:rPr>
          <w:color w:val="000000" w:themeColor="text1"/>
        </w:rPr>
        <w:t>р</w:t>
      </w:r>
      <w:proofErr w:type="gramEnd"/>
      <w:r w:rsidRPr="0016549E">
        <w:rPr>
          <w:color w:val="000000" w:themeColor="text1"/>
        </w:rPr>
        <w:t>ед. Г.П. Журавлевой ; Российский экономический университет им. Г.В. Плеханова. - 7-е изд. - Москва : Издательско-торговая корпорация «Дашко</w:t>
      </w:r>
      <w:r w:rsidR="003E5174" w:rsidRPr="0016549E">
        <w:rPr>
          <w:color w:val="000000" w:themeColor="text1"/>
        </w:rPr>
        <w:t>в и</w:t>
      </w:r>
      <w:proofErr w:type="gramStart"/>
      <w:r w:rsidR="003E5174" w:rsidRPr="0016549E">
        <w:rPr>
          <w:color w:val="000000" w:themeColor="text1"/>
        </w:rPr>
        <w:t xml:space="preserve"> К</w:t>
      </w:r>
      <w:proofErr w:type="gramEnd"/>
      <w:r w:rsidR="003E5174" w:rsidRPr="0016549E">
        <w:rPr>
          <w:color w:val="000000" w:themeColor="text1"/>
        </w:rPr>
        <w:t>°», 2016. - 936 с.</w:t>
      </w:r>
      <w:r w:rsidRPr="0016549E">
        <w:rPr>
          <w:color w:val="000000" w:themeColor="text1"/>
        </w:rPr>
        <w:t xml:space="preserve">: ил.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</w:t>
      </w:r>
      <w:r w:rsidR="003E5174" w:rsidRPr="0016549E">
        <w:rPr>
          <w:color w:val="000000" w:themeColor="text1"/>
        </w:rPr>
        <w:t xml:space="preserve"> в кн. - ISBN 978-5-394-02630-0</w:t>
      </w:r>
      <w:r w:rsidRPr="0016549E">
        <w:rPr>
          <w:color w:val="000000" w:themeColor="text1"/>
        </w:rPr>
        <w:t>; То же [Электронный ресурс]. - URL: </w:t>
      </w:r>
      <w:hyperlink r:id="rId72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http://biblioclub.ru/index.php?page=book&amp;id=453886</w:t>
        </w:r>
      </w:hyperlink>
      <w:r w:rsidR="003E5174" w:rsidRPr="0016549E">
        <w:rPr>
          <w:color w:val="000000" w:themeColor="text1"/>
        </w:rPr>
        <w:t>.</w:t>
      </w:r>
    </w:p>
    <w:p w:rsidR="003E5174" w:rsidRPr="0016549E" w:rsidRDefault="003E5174" w:rsidP="00F5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F513F3" w:rsidRPr="0016549E" w:rsidRDefault="00F513F3" w:rsidP="00F5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</w:rPr>
            </w:pPr>
            <w:hyperlink r:id="rId73" w:history="1">
              <w:r w:rsidR="00A0356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A0356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</w:rPr>
            </w:pPr>
            <w:hyperlink r:id="rId74" w:history="1">
              <w:r w:rsidR="00A0356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A0356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</w:rPr>
            </w:pPr>
            <w:hyperlink r:id="rId75" w:history="1">
              <w:r w:rsidR="00A0356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A0356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D2CF2" w:rsidRPr="0016549E" w:rsidTr="009B2926">
        <w:tc>
          <w:tcPr>
            <w:tcW w:w="3261" w:type="dxa"/>
          </w:tcPr>
          <w:p w:rsidR="00A03563" w:rsidRPr="0016549E" w:rsidRDefault="00AE4476" w:rsidP="009B2926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76" w:history="1">
              <w:r w:rsidR="00A03563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A03563" w:rsidRPr="0016549E" w:rsidRDefault="00A03563" w:rsidP="009B2926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A03563" w:rsidRPr="0016549E" w:rsidRDefault="00A0356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 xml:space="preserve"> </w:t>
      </w: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F513F3" w:rsidRPr="0016549E" w:rsidRDefault="00F513F3" w:rsidP="00F513F3">
      <w:pPr>
        <w:ind w:firstLine="709"/>
        <w:contextualSpacing/>
        <w:jc w:val="both"/>
        <w:rPr>
          <w:color w:val="000000" w:themeColor="text1"/>
          <w:spacing w:val="-4"/>
        </w:rPr>
      </w:pPr>
      <w:r w:rsidRPr="0016549E">
        <w:rPr>
          <w:color w:val="000000" w:themeColor="text1"/>
          <w:spacing w:val="-4"/>
        </w:rPr>
        <w:t>Фонд оценочных сре</w:t>
      </w:r>
      <w:proofErr w:type="gramStart"/>
      <w:r w:rsidRPr="0016549E">
        <w:rPr>
          <w:color w:val="000000" w:themeColor="text1"/>
          <w:spacing w:val="-4"/>
        </w:rPr>
        <w:t>дств пр</w:t>
      </w:r>
      <w:proofErr w:type="gramEnd"/>
      <w:r w:rsidRPr="0016549E">
        <w:rPr>
          <w:color w:val="000000" w:themeColor="text1"/>
          <w:spacing w:val="-4"/>
        </w:rPr>
        <w:t>едставлен в Приложении 1.</w:t>
      </w: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9. Материально-техническое обеспечение образовательного процесса по дисциплине</w:t>
      </w:r>
    </w:p>
    <w:p w:rsidR="00AE4476" w:rsidRPr="00A5495B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E4476" w:rsidRPr="007B66C9" w:rsidRDefault="00AE4476" w:rsidP="00AE4476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E4476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AE4476" w:rsidRPr="00D654DF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4476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AE4476" w:rsidRPr="00B90171" w:rsidRDefault="00AE4476" w:rsidP="00AE4476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AE4476" w:rsidRPr="00F469B0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A03563" w:rsidRPr="0016549E" w:rsidRDefault="00A03563" w:rsidP="00A03563">
      <w:pPr>
        <w:contextualSpacing/>
        <w:jc w:val="both"/>
        <w:rPr>
          <w:color w:val="000000" w:themeColor="text1"/>
        </w:rPr>
      </w:pPr>
    </w:p>
    <w:p w:rsidR="00037022" w:rsidRPr="0016549E" w:rsidRDefault="00037022" w:rsidP="00F513F3">
      <w:pPr>
        <w:rPr>
          <w:color w:val="000000" w:themeColor="text1"/>
        </w:rPr>
        <w:sectPr w:rsidR="00037022" w:rsidRPr="0016549E" w:rsidSect="00037022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6475D5">
      <w:pPr>
        <w:pStyle w:val="a6"/>
        <w:numPr>
          <w:ilvl w:val="1"/>
          <w:numId w:val="6"/>
        </w:numPr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ПРОГРАММА ДИСЦИПЛИНЫ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</w:t>
      </w:r>
      <w:r w:rsidRPr="0016549E">
        <w:rPr>
          <w:b/>
          <w:color w:val="000000" w:themeColor="text1"/>
        </w:rPr>
        <w:t>Экономика общественного сектора</w:t>
      </w:r>
      <w:r w:rsidRPr="0016549E">
        <w:rPr>
          <w:b/>
          <w:bCs/>
          <w:color w:val="000000" w:themeColor="text1"/>
        </w:rPr>
        <w:t>»</w:t>
      </w:r>
    </w:p>
    <w:p w:rsidR="004830C3" w:rsidRPr="0016549E" w:rsidRDefault="004830C3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Экономика общественного сектора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22403D">
        <w:rPr>
          <w:color w:val="000000" w:themeColor="text1"/>
        </w:rPr>
        <w:t>1</w:t>
      </w:r>
      <w:r w:rsidRPr="0016549E">
        <w:rPr>
          <w:color w:val="000000" w:themeColor="text1"/>
        </w:rPr>
        <w:t xml:space="preserve"> курсе.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E6E53" w:rsidRPr="0016549E" w:rsidRDefault="00FE6E53" w:rsidP="00FE6E5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E6E53" w:rsidRPr="0016549E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ПК-2 -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FE6E53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ПК-9 - способностью организовать деятельность малой группы, созданной для реализации конкретного экономического проекта.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Экономика общественного сектора</w:t>
      </w:r>
      <w:r w:rsidRPr="0016549E">
        <w:rPr>
          <w:color w:val="000000" w:themeColor="text1"/>
        </w:rPr>
        <w:t xml:space="preserve">» относится к </w:t>
      </w:r>
      <w:r w:rsidR="00091A04" w:rsidRPr="0016549E">
        <w:rPr>
          <w:color w:val="000000" w:themeColor="text1"/>
        </w:rPr>
        <w:t>вариативной</w:t>
      </w:r>
      <w:r w:rsidRPr="0016549E">
        <w:rPr>
          <w:color w:val="000000" w:themeColor="text1"/>
        </w:rPr>
        <w:t xml:space="preserve"> части комплексного модуля «Основы экономической деятельности». Дисциплина является основой для изучения таких дисциплин как: «</w:t>
      </w:r>
      <w:r w:rsidR="00091A04" w:rsidRPr="0016549E">
        <w:rPr>
          <w:color w:val="000000" w:themeColor="text1"/>
        </w:rPr>
        <w:t>Институциональная экономика</w:t>
      </w:r>
      <w:r w:rsidRPr="0016549E">
        <w:rPr>
          <w:color w:val="000000" w:themeColor="text1"/>
        </w:rPr>
        <w:t>»</w:t>
      </w:r>
      <w:r w:rsidR="00091A04" w:rsidRPr="0016549E">
        <w:rPr>
          <w:color w:val="000000" w:themeColor="text1"/>
        </w:rPr>
        <w:t>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4830C3" w:rsidRPr="0016549E" w:rsidRDefault="004830C3" w:rsidP="00106FBA">
      <w:pPr>
        <w:widowControl w:val="0"/>
        <w:ind w:firstLine="709"/>
        <w:contextualSpacing/>
        <w:jc w:val="both"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Pr="0016549E">
        <w:rPr>
          <w:color w:val="000000" w:themeColor="text1"/>
          <w:spacing w:val="3"/>
        </w:rPr>
        <w:t xml:space="preserve">- </w:t>
      </w:r>
      <w:r w:rsidRPr="0016549E">
        <w:rPr>
          <w:color w:val="000000" w:themeColor="text1"/>
        </w:rPr>
        <w:t>является систематизация знаний  обучающихся с комплексом проблем общественного выбора и государственных финансов, составляющих основу экономической деятельности государства на основе инструментального аппарата микроэкономики.</w:t>
      </w:r>
    </w:p>
    <w:p w:rsidR="004830C3" w:rsidRPr="0016549E" w:rsidRDefault="004830C3" w:rsidP="00106FBA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F513F3" w:rsidRPr="0016549E" w:rsidRDefault="004830C3" w:rsidP="00106FBA">
      <w:pPr>
        <w:widowControl w:val="0"/>
        <w:ind w:firstLine="709"/>
        <w:contextualSpacing/>
        <w:jc w:val="both"/>
        <w:rPr>
          <w:color w:val="000000" w:themeColor="text1"/>
        </w:rPr>
      </w:pPr>
      <w:proofErr w:type="gramStart"/>
      <w:r w:rsidRPr="0016549E">
        <w:rPr>
          <w:color w:val="000000" w:themeColor="text1"/>
        </w:rPr>
        <w:t xml:space="preserve">- </w:t>
      </w:r>
      <w:r w:rsidR="00037022" w:rsidRPr="0016549E">
        <w:rPr>
          <w:color w:val="000000" w:themeColor="text1"/>
        </w:rPr>
        <w:t>в получении профессионального представления о комплексном освоения проблем экономической деятельности государства, которое необходимо специалисту широкого профиля с высшим экономическим образованием.</w:t>
      </w:r>
      <w:proofErr w:type="gramEnd"/>
    </w:p>
    <w:p w:rsidR="00F513F3" w:rsidRPr="0016549E" w:rsidRDefault="00F513F3" w:rsidP="00F513F3">
      <w:pPr>
        <w:rPr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4.Образовательные результаты</w:t>
      </w: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D2CF2" w:rsidRPr="0016549E" w:rsidTr="00725628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умения использовать экономические знания для ориентирования в современной экономической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навыки 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ПК-2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  <w:tr w:rsidR="00DD2CF2" w:rsidRPr="0016549E" w:rsidTr="00725628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умения решать профессиональные задачи в области основ экономики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Показывает умения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ПК-9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</w:tbl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73"/>
        <w:gridCol w:w="1589"/>
        <w:gridCol w:w="1716"/>
        <w:gridCol w:w="1177"/>
        <w:gridCol w:w="898"/>
      </w:tblGrid>
      <w:tr w:rsidR="00DD2CF2" w:rsidRPr="0016549E" w:rsidTr="00F513F3">
        <w:trPr>
          <w:trHeight w:val="158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3F3" w:rsidRPr="0016549E" w:rsidRDefault="00F513F3" w:rsidP="00F513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Контактная работа/</w:t>
            </w:r>
          </w:p>
          <w:p w:rsidR="00F513F3" w:rsidRPr="0016549E" w:rsidRDefault="00F513F3" w:rsidP="00F513F3">
            <w:pPr>
              <w:autoSpaceDE w:val="0"/>
              <w:autoSpaceDN w:val="0"/>
              <w:adjustRightInd w:val="0"/>
              <w:contextualSpacing/>
              <w:jc w:val="both"/>
              <w:rPr>
                <w:rFonts w:cs="Calibri"/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Аудиторная работа</w:t>
            </w:r>
          </w:p>
          <w:p w:rsidR="00F513F3" w:rsidRPr="0016549E" w:rsidRDefault="00F513F3" w:rsidP="00F513F3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3F3" w:rsidRPr="0016549E" w:rsidRDefault="00F513F3" w:rsidP="00F513F3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  <w:p w:rsidR="00F513F3" w:rsidRPr="0016549E" w:rsidRDefault="00F513F3" w:rsidP="00F513F3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Самостоятельная работа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F3" w:rsidRPr="0016549E" w:rsidRDefault="00F513F3" w:rsidP="00F513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Контроль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13F3" w:rsidRPr="0016549E" w:rsidRDefault="00F513F3" w:rsidP="00F513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Всего часов по дисциплине</w:t>
            </w:r>
          </w:p>
        </w:tc>
      </w:tr>
      <w:tr w:rsidR="00DD2CF2" w:rsidRPr="0016549E" w:rsidTr="00F513F3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pStyle w:val="7"/>
              <w:contextualSpacing/>
              <w:jc w:val="both"/>
              <w:rPr>
                <w:rFonts w:ascii="Times New Roman" w:hAnsi="Times New Roman" w:cs="Times New Roman"/>
                <w:b/>
                <w:i w:val="0"/>
                <w:color w:val="000000" w:themeColor="text1"/>
              </w:rPr>
            </w:pPr>
            <w:r w:rsidRPr="0016549E">
              <w:rPr>
                <w:rFonts w:ascii="Times New Roman" w:hAnsi="Times New Roman" w:cs="Times New Roman"/>
                <w:b/>
                <w:i w:val="0"/>
                <w:color w:val="000000" w:themeColor="text1"/>
              </w:rPr>
              <w:t>Раздел 1. Введение в теорию общественного сектора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513F3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36</w:t>
            </w:r>
          </w:p>
        </w:tc>
      </w:tr>
      <w:tr w:rsidR="00DD2CF2" w:rsidRPr="0016549E" w:rsidTr="00F513F3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tabs>
                <w:tab w:val="left" w:pos="110"/>
                <w:tab w:val="left" w:pos="394"/>
              </w:tabs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1.1. Предмет экономики общественного сектора, история исследований.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12</w:t>
            </w:r>
          </w:p>
        </w:tc>
      </w:tr>
      <w:tr w:rsidR="00DD2CF2" w:rsidRPr="0016549E" w:rsidTr="00F513F3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tabs>
                <w:tab w:val="left" w:pos="110"/>
                <w:tab w:val="left" w:pos="394"/>
              </w:tabs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1.2. Общественные блага, их свойства.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725628" w:rsidP="00725628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E85408" w:rsidP="00725628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12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tabs>
                <w:tab w:val="left" w:pos="110"/>
                <w:tab w:val="left" w:pos="394"/>
              </w:tabs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1.3. Распределение доходов и государство. Дилемма равенство – эффективность.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12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5174" w:rsidRPr="0016549E" w:rsidRDefault="00E85408" w:rsidP="00725628">
            <w:pPr>
              <w:tabs>
                <w:tab w:val="left" w:pos="110"/>
                <w:tab w:val="left" w:pos="394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 xml:space="preserve">Раздел 2. </w:t>
            </w:r>
            <w:r w:rsidRPr="0016549E">
              <w:rPr>
                <w:b/>
                <w:bCs/>
                <w:color w:val="000000" w:themeColor="text1"/>
              </w:rPr>
              <w:t>Общественный выбор: экономическая теория государства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5174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5174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5174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5174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22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E85408" w:rsidP="00725628">
            <w:pPr>
              <w:tabs>
                <w:tab w:val="left" w:pos="110"/>
                <w:tab w:val="left" w:pos="394"/>
              </w:tabs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2.1.</w:t>
            </w:r>
            <w:r w:rsidR="00F513F3" w:rsidRPr="0016549E">
              <w:rPr>
                <w:color w:val="000000" w:themeColor="text1"/>
              </w:rPr>
              <w:t xml:space="preserve"> Альтернативные теории справедливости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</w:tr>
      <w:tr w:rsidR="00DD2CF2" w:rsidRPr="0016549E" w:rsidTr="00F513F3">
        <w:trPr>
          <w:trHeight w:val="95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E85408" w:rsidP="00725628">
            <w:pPr>
              <w:tabs>
                <w:tab w:val="left" w:pos="110"/>
                <w:tab w:val="left" w:pos="394"/>
              </w:tabs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2.2.</w:t>
            </w:r>
            <w:r w:rsidR="00F513F3" w:rsidRPr="0016549E">
              <w:rPr>
                <w:color w:val="000000" w:themeColor="text1"/>
              </w:rPr>
              <w:t xml:space="preserve"> Источники государственных доходов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E85408">
            <w:pPr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 xml:space="preserve">Раздел </w:t>
            </w:r>
            <w:r w:rsidR="00E85408" w:rsidRPr="0016549E">
              <w:rPr>
                <w:b/>
                <w:color w:val="000000" w:themeColor="text1"/>
              </w:rPr>
              <w:t>3</w:t>
            </w:r>
            <w:r w:rsidRPr="0016549E">
              <w:rPr>
                <w:b/>
                <w:color w:val="000000" w:themeColor="text1"/>
              </w:rPr>
              <w:t>.  Налогообложение  и оценка эффективности общественных расходов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14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E85408" w:rsidP="00725628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3.1</w:t>
            </w:r>
            <w:r w:rsidR="00F513F3" w:rsidRPr="0016549E">
              <w:rPr>
                <w:color w:val="000000" w:themeColor="text1"/>
              </w:rPr>
              <w:t xml:space="preserve">. Перемещение налогового </w:t>
            </w:r>
            <w:r w:rsidRPr="0016549E">
              <w:rPr>
                <w:color w:val="000000" w:themeColor="text1"/>
              </w:rPr>
              <w:t>бремени. Сфера действия налогов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E85408" w:rsidP="00E85408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3.2. </w:t>
            </w:r>
            <w:r w:rsidR="00F513F3" w:rsidRPr="0016549E">
              <w:rPr>
                <w:color w:val="000000" w:themeColor="text1"/>
              </w:rPr>
              <w:t>Современные проблемы</w:t>
            </w:r>
            <w:r w:rsidRPr="0016549E">
              <w:rPr>
                <w:color w:val="000000" w:themeColor="text1"/>
              </w:rPr>
              <w:t xml:space="preserve">  и </w:t>
            </w:r>
            <w:proofErr w:type="gramStart"/>
            <w:r w:rsidRPr="0016549E">
              <w:rPr>
                <w:color w:val="000000" w:themeColor="text1"/>
              </w:rPr>
              <w:t>оптимальное</w:t>
            </w:r>
            <w:proofErr w:type="gramEnd"/>
            <w:r w:rsidRPr="0016549E">
              <w:rPr>
                <w:color w:val="000000" w:themeColor="text1"/>
              </w:rPr>
              <w:t xml:space="preserve"> налогообложения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72562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</w:tr>
      <w:tr w:rsidR="00DD2CF2" w:rsidRPr="0016549E" w:rsidTr="00F513F3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Итого: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10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62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72</w:t>
            </w:r>
          </w:p>
        </w:tc>
      </w:tr>
    </w:tbl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</w:p>
    <w:p w:rsidR="00F513F3" w:rsidRPr="0016549E" w:rsidRDefault="00F513F3" w:rsidP="00F513F3">
      <w:pPr>
        <w:spacing w:after="150"/>
        <w:ind w:firstLine="708"/>
        <w:contextualSpacing/>
        <w:rPr>
          <w:i/>
          <w:color w:val="000000" w:themeColor="text1"/>
        </w:rPr>
      </w:pPr>
      <w:r w:rsidRPr="0016549E">
        <w:rPr>
          <w:i/>
          <w:color w:val="000000" w:themeColor="text1"/>
        </w:rPr>
        <w:t>В обучении экономике используются методы обучения:</w:t>
      </w:r>
    </w:p>
    <w:p w:rsidR="00F513F3" w:rsidRPr="0016549E" w:rsidRDefault="00F513F3" w:rsidP="00F513F3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устное изложение материала – инструктирование, лекция;</w:t>
      </w:r>
    </w:p>
    <w:p w:rsidR="00F513F3" w:rsidRPr="0016549E" w:rsidRDefault="00F513F3" w:rsidP="00F513F3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обсуждение изучаемого материала – семинар, конференция, дискуссия;</w:t>
      </w:r>
    </w:p>
    <w:p w:rsidR="00F513F3" w:rsidRPr="0016549E" w:rsidRDefault="00F513F3" w:rsidP="00F513F3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наглядный метод – таблицы, диаграммы, схемы, графики, слайды;</w:t>
      </w:r>
    </w:p>
    <w:p w:rsidR="00F513F3" w:rsidRPr="0016549E" w:rsidRDefault="00F513F3" w:rsidP="00F513F3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практическая работа – упражнения, деловые игры, метод конкретных ситуаций или «кейс-метод», метод учебного проектирования;</w:t>
      </w:r>
    </w:p>
    <w:p w:rsidR="00F513F3" w:rsidRPr="0016549E" w:rsidRDefault="00F513F3" w:rsidP="00F513F3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 xml:space="preserve">- самостоятельная работа. </w:t>
      </w:r>
    </w:p>
    <w:p w:rsidR="00F513F3" w:rsidRPr="0016549E" w:rsidRDefault="00F513F3" w:rsidP="00F513F3">
      <w:pPr>
        <w:pStyle w:val="a5"/>
        <w:ind w:firstLine="708"/>
        <w:contextualSpacing/>
        <w:rPr>
          <w:color w:val="000000" w:themeColor="text1"/>
        </w:rPr>
      </w:pPr>
      <w:r w:rsidRPr="0016549E">
        <w:rPr>
          <w:color w:val="000000" w:themeColor="text1"/>
        </w:rPr>
        <w:t>В обучении экономике используются технологии интерактивного обучения:</w:t>
      </w:r>
    </w:p>
    <w:p w:rsidR="00F513F3" w:rsidRPr="0016549E" w:rsidRDefault="00F513F3" w:rsidP="00F513F3">
      <w:pPr>
        <w:pStyle w:val="a5"/>
        <w:contextualSpacing/>
        <w:rPr>
          <w:color w:val="000000" w:themeColor="text1"/>
        </w:rPr>
      </w:pPr>
      <w:r w:rsidRPr="0016549E">
        <w:rPr>
          <w:i/>
          <w:iCs/>
          <w:color w:val="000000" w:themeColor="text1"/>
        </w:rPr>
        <w:lastRenderedPageBreak/>
        <w:t>Проблемно-модульная технология</w:t>
      </w:r>
      <w:r w:rsidRPr="0016549E">
        <w:rPr>
          <w:color w:val="000000" w:themeColor="text1"/>
        </w:rPr>
        <w:t xml:space="preserve">, </w:t>
      </w:r>
      <w:r w:rsidRPr="0016549E">
        <w:rPr>
          <w:i/>
          <w:iCs/>
          <w:color w:val="000000" w:themeColor="text1"/>
        </w:rPr>
        <w:t>проектный метод, информационные технологии</w:t>
      </w:r>
      <w:r w:rsidRPr="0016549E">
        <w:rPr>
          <w:color w:val="000000" w:themeColor="text1"/>
        </w:rPr>
        <w:t xml:space="preserve">. </w:t>
      </w:r>
    </w:p>
    <w:p w:rsidR="00F513F3" w:rsidRPr="0016549E" w:rsidRDefault="00F513F3" w:rsidP="00F513F3">
      <w:pPr>
        <w:contextualSpacing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E85408" w:rsidRPr="0016549E" w:rsidRDefault="00E85408" w:rsidP="00E85408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1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1464"/>
        <w:gridCol w:w="1700"/>
        <w:gridCol w:w="1699"/>
        <w:gridCol w:w="1699"/>
        <w:gridCol w:w="1137"/>
        <w:gridCol w:w="855"/>
        <w:gridCol w:w="820"/>
      </w:tblGrid>
      <w:tr w:rsidR="00DD2CF2" w:rsidRPr="0016549E" w:rsidTr="00E85408">
        <w:trPr>
          <w:trHeight w:val="600"/>
        </w:trPr>
        <w:tc>
          <w:tcPr>
            <w:tcW w:w="498" w:type="dxa"/>
            <w:vMerge w:val="restart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464" w:type="dxa"/>
            <w:vMerge w:val="restart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700" w:type="dxa"/>
            <w:vMerge w:val="restart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Виды учебной деятельности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обучающегося</w:t>
            </w:r>
          </w:p>
        </w:tc>
        <w:tc>
          <w:tcPr>
            <w:tcW w:w="1699" w:type="dxa"/>
            <w:vMerge w:val="restart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699" w:type="dxa"/>
            <w:vMerge w:val="restart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 за конкретное задание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(</w:t>
            </w:r>
            <w:r w:rsidRPr="0016549E">
              <w:rPr>
                <w:color w:val="000000" w:themeColor="text1"/>
                <w:lang w:val="en-US"/>
              </w:rPr>
              <w:t>min</w:t>
            </w:r>
            <w:r w:rsidRPr="0016549E">
              <w:rPr>
                <w:color w:val="000000" w:themeColor="text1"/>
              </w:rPr>
              <w:t>-</w:t>
            </w:r>
            <w:r w:rsidRPr="0016549E">
              <w:rPr>
                <w:color w:val="000000" w:themeColor="text1"/>
                <w:lang w:val="en-US"/>
              </w:rPr>
              <w:t>max</w:t>
            </w:r>
            <w:r w:rsidRPr="0016549E">
              <w:rPr>
                <w:color w:val="000000" w:themeColor="text1"/>
              </w:rPr>
              <w:t>)</w:t>
            </w:r>
          </w:p>
        </w:tc>
        <w:tc>
          <w:tcPr>
            <w:tcW w:w="1137" w:type="dxa"/>
            <w:vMerge w:val="restart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Баллы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464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37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Минимальный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Максимальный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Практическая работа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464" w:type="dxa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464" w:type="dxa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464" w:type="dxa"/>
            <w:shd w:val="clear" w:color="auto" w:fill="FFFFFF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Практическая работа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 Практическое задание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464" w:type="dxa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464" w:type="dxa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828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  <w:tc>
          <w:tcPr>
            <w:tcW w:w="1464" w:type="dxa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Практическая работа по разделу 3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8</w:t>
            </w:r>
          </w:p>
        </w:tc>
        <w:tc>
          <w:tcPr>
            <w:tcW w:w="1464" w:type="dxa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по разделу 3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605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9</w:t>
            </w:r>
          </w:p>
        </w:tc>
        <w:tc>
          <w:tcPr>
            <w:tcW w:w="1464" w:type="dxa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Итоговое тестирование 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15-20</w:t>
            </w:r>
          </w:p>
        </w:tc>
        <w:tc>
          <w:tcPr>
            <w:tcW w:w="1137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20</w:t>
            </w:r>
          </w:p>
        </w:tc>
      </w:tr>
      <w:tr w:rsidR="00DD2CF2" w:rsidRPr="0016549E" w:rsidTr="00E85408">
        <w:trPr>
          <w:trHeight w:val="300"/>
        </w:trPr>
        <w:tc>
          <w:tcPr>
            <w:tcW w:w="5361" w:type="dxa"/>
            <w:gridSpan w:val="4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100</w:t>
            </w:r>
          </w:p>
        </w:tc>
      </w:tr>
      <w:tr w:rsidR="00DD2CF2" w:rsidRPr="0016549E" w:rsidTr="00E85408">
        <w:trPr>
          <w:trHeight w:val="300"/>
        </w:trPr>
        <w:tc>
          <w:tcPr>
            <w:tcW w:w="9872" w:type="dxa"/>
            <w:gridSpan w:val="8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Поощрительные баллы (+10)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10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Участие в НИРС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+5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11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Активность на занятиях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+3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12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Занятие с отстающими студентами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+2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E85408">
        <w:trPr>
          <w:trHeight w:val="326"/>
        </w:trPr>
        <w:tc>
          <w:tcPr>
            <w:tcW w:w="9872" w:type="dxa"/>
            <w:gridSpan w:val="8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Штрафные баллы (-10)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13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Нарушение сроков выполнения практических заданий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-3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14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Нарушение сроков сдачи контрольной работы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-2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lastRenderedPageBreak/>
              <w:t>15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Непосещение аудиторных занятий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-5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</w:tbl>
    <w:p w:rsidR="00E85408" w:rsidRPr="0016549E" w:rsidRDefault="00E85408" w:rsidP="00E85408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Layout w:type="fixed"/>
        <w:tblLook w:val="0000" w:firstRow="0" w:lastRow="0" w:firstColumn="0" w:lastColumn="0" w:noHBand="0" w:noVBand="0"/>
      </w:tblPr>
      <w:tblGrid>
        <w:gridCol w:w="549"/>
        <w:gridCol w:w="1440"/>
        <w:gridCol w:w="1701"/>
        <w:gridCol w:w="1417"/>
        <w:gridCol w:w="4673"/>
      </w:tblGrid>
      <w:tr w:rsidR="00DD2CF2" w:rsidRPr="0016549E" w:rsidTr="00E85408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Шкала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Индикаторы оценки</w:t>
            </w:r>
          </w:p>
        </w:tc>
      </w:tr>
      <w:tr w:rsidR="00DD2CF2" w:rsidRPr="0016549E" w:rsidTr="00E85408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комплексных работ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Комплексная работа состоит из 6 заданий: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 все 6 заданий полностью;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выполнено 4 задания;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выполнено 3 задания;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выполнено менее 2 заданий.</w:t>
            </w:r>
          </w:p>
        </w:tc>
      </w:tr>
      <w:tr w:rsidR="00DD2CF2" w:rsidRPr="0016549E" w:rsidTr="00E85408">
        <w:trPr>
          <w:trHeight w:val="15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тестов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1,5-4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Тест состоит из 30 вопросов: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выполнено, 25-30 вопросов верно;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«хорошо»/«зачтено» выставляется обучающемуся, если выполнено 20-25 вопросов верно;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«удовлетворительно»/«зачтено» выставляется обучающемуся, если выполнено 15-20 вопросов верно;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«неудовлетворительно»/«не зачтено» выставляется обучающемуся, если выполнено менее 15 вопросов верно.</w:t>
            </w:r>
          </w:p>
        </w:tc>
      </w:tr>
      <w:tr w:rsidR="00DD2CF2" w:rsidRPr="0016549E" w:rsidTr="00E85408">
        <w:trPr>
          <w:trHeight w:val="15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Выполнение </w:t>
            </w:r>
            <w:r w:rsidRPr="0016549E">
              <w:rPr>
                <w:bCs/>
                <w:color w:val="000000" w:themeColor="text1"/>
              </w:rPr>
              <w:t>практико-ориентированных задач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выполнены 3 задачи 3 уровня;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выполнены 3 задачи 2 уровня;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выполнены 3 задачи 1 уровня;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bidi="mr-IN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выполнена 1 задача разного уровня.</w:t>
            </w:r>
          </w:p>
        </w:tc>
      </w:tr>
    </w:tbl>
    <w:p w:rsidR="00F513F3" w:rsidRPr="0016549E" w:rsidRDefault="00F513F3" w:rsidP="00F513F3">
      <w:pPr>
        <w:contextualSpacing/>
        <w:rPr>
          <w:bCs/>
          <w:i/>
          <w:color w:val="000000" w:themeColor="text1"/>
        </w:rPr>
        <w:sectPr w:rsidR="00F513F3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513F3" w:rsidRPr="0016549E" w:rsidRDefault="00F513F3" w:rsidP="00F513F3">
      <w:pPr>
        <w:contextualSpacing/>
        <w:jc w:val="both"/>
        <w:rPr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F513F3" w:rsidRPr="0016549E" w:rsidRDefault="00F513F3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F513F3" w:rsidRPr="0016549E" w:rsidRDefault="003E5174" w:rsidP="006475D5">
      <w:pPr>
        <w:pStyle w:val="a6"/>
        <w:numPr>
          <w:ilvl w:val="0"/>
          <w:numId w:val="30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Кудрявцев, В.А. Экономика общественного сектора: учебное пособие / В.А. Кудрявцев; Поволжский государственный технологический университет. - Йошкар-Ола</w:t>
      </w:r>
      <w:proofErr w:type="gramStart"/>
      <w:r w:rsidRPr="0016549E">
        <w:rPr>
          <w:color w:val="000000" w:themeColor="text1"/>
        </w:rPr>
        <w:t xml:space="preserve"> :</w:t>
      </w:r>
      <w:proofErr w:type="gramEnd"/>
      <w:r w:rsidRPr="0016549E">
        <w:rPr>
          <w:color w:val="000000" w:themeColor="text1"/>
        </w:rPr>
        <w:t xml:space="preserve"> ПГТУ, 2018. - Ч. 1. Теория общественного сектора. - 196 с.</w:t>
      </w:r>
      <w:proofErr w:type="gramStart"/>
      <w:r w:rsidRPr="0016549E">
        <w:rPr>
          <w:color w:val="000000" w:themeColor="text1"/>
        </w:rPr>
        <w:t xml:space="preserve"> :</w:t>
      </w:r>
      <w:proofErr w:type="gramEnd"/>
      <w:r w:rsidRPr="0016549E">
        <w:rPr>
          <w:color w:val="000000" w:themeColor="text1"/>
        </w:rPr>
        <w:t xml:space="preserve"> схем.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978-5-8158-1969-6. – ISBN 978-5-8158-1960-3(ч. 1); То же [Электронный ресурс]. - URL: </w:t>
      </w:r>
      <w:hyperlink r:id="rId77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http://biblioclub.ru/index.php?page=book&amp;id=486996</w:t>
        </w:r>
      </w:hyperlink>
      <w:r w:rsidRPr="0016549E">
        <w:rPr>
          <w:color w:val="000000" w:themeColor="text1"/>
        </w:rPr>
        <w:t>.</w:t>
      </w:r>
    </w:p>
    <w:p w:rsidR="003E5174" w:rsidRPr="0016549E" w:rsidRDefault="003E5174" w:rsidP="006475D5">
      <w:pPr>
        <w:pStyle w:val="a6"/>
        <w:numPr>
          <w:ilvl w:val="0"/>
          <w:numId w:val="30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Восколович</w:t>
      </w:r>
      <w:proofErr w:type="spellEnd"/>
      <w:r w:rsidRPr="0016549E">
        <w:rPr>
          <w:color w:val="000000" w:themeColor="text1"/>
        </w:rPr>
        <w:t>, Н.А. Экономика, организация и управление общественным сектором: учебник / Н.А. </w:t>
      </w:r>
      <w:proofErr w:type="spellStart"/>
      <w:r w:rsidRPr="0016549E">
        <w:rPr>
          <w:color w:val="000000" w:themeColor="text1"/>
        </w:rPr>
        <w:t>Восколович</w:t>
      </w:r>
      <w:proofErr w:type="spellEnd"/>
      <w:r w:rsidRPr="0016549E">
        <w:rPr>
          <w:color w:val="000000" w:themeColor="text1"/>
        </w:rPr>
        <w:t>, Е.Н. Жильцов, С.Д. </w:t>
      </w:r>
      <w:proofErr w:type="spellStart"/>
      <w:r w:rsidRPr="0016549E">
        <w:rPr>
          <w:color w:val="000000" w:themeColor="text1"/>
        </w:rPr>
        <w:t>Еникеева</w:t>
      </w:r>
      <w:proofErr w:type="spellEnd"/>
      <w:r w:rsidRPr="0016549E">
        <w:rPr>
          <w:color w:val="000000" w:themeColor="text1"/>
        </w:rPr>
        <w:t xml:space="preserve">; ред. Н.А. </w:t>
      </w:r>
      <w:proofErr w:type="spellStart"/>
      <w:r w:rsidRPr="0016549E">
        <w:rPr>
          <w:color w:val="000000" w:themeColor="text1"/>
        </w:rPr>
        <w:t>Восколович</w:t>
      </w:r>
      <w:proofErr w:type="spellEnd"/>
      <w:r w:rsidRPr="0016549E">
        <w:rPr>
          <w:color w:val="000000" w:themeColor="text1"/>
        </w:rPr>
        <w:t xml:space="preserve">. - Москва: </w:t>
      </w:r>
      <w:proofErr w:type="spellStart"/>
      <w:r w:rsidRPr="0016549E">
        <w:rPr>
          <w:color w:val="000000" w:themeColor="text1"/>
        </w:rPr>
        <w:t>Юнити</w:t>
      </w:r>
      <w:proofErr w:type="spellEnd"/>
      <w:r w:rsidRPr="0016549E">
        <w:rPr>
          <w:color w:val="000000" w:themeColor="text1"/>
        </w:rPr>
        <w:t>-Дана, 2015. - 367 с. - ISBN 978-5-238-01474-6; То же [Электронный ресурс]. - URL: </w:t>
      </w:r>
      <w:hyperlink r:id="rId78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http://biblioclub.ru/index.php?page=book&amp;id=118272</w:t>
        </w:r>
      </w:hyperlink>
      <w:r w:rsidRPr="0016549E">
        <w:rPr>
          <w:color w:val="000000" w:themeColor="text1"/>
        </w:rPr>
        <w:t>.</w:t>
      </w:r>
    </w:p>
    <w:p w:rsidR="003E5174" w:rsidRPr="0016549E" w:rsidRDefault="003E5174" w:rsidP="006475D5">
      <w:pPr>
        <w:pStyle w:val="a6"/>
        <w:numPr>
          <w:ilvl w:val="0"/>
          <w:numId w:val="30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Балтина</w:t>
      </w:r>
      <w:proofErr w:type="spellEnd"/>
      <w:r w:rsidRPr="0016549E">
        <w:rPr>
          <w:color w:val="000000" w:themeColor="text1"/>
        </w:rPr>
        <w:t>, А. Финансы общественного сектора экономики: учебное пособие / А. </w:t>
      </w:r>
      <w:proofErr w:type="spellStart"/>
      <w:r w:rsidRPr="0016549E">
        <w:rPr>
          <w:color w:val="000000" w:themeColor="text1"/>
        </w:rPr>
        <w:t>Балтина</w:t>
      </w:r>
      <w:proofErr w:type="spellEnd"/>
      <w:proofErr w:type="gramStart"/>
      <w:r w:rsidRPr="0016549E">
        <w:rPr>
          <w:color w:val="000000" w:themeColor="text1"/>
        </w:rPr>
        <w:t xml:space="preserve"> ;</w:t>
      </w:r>
      <w:proofErr w:type="gramEnd"/>
      <w:r w:rsidRPr="0016549E">
        <w:rPr>
          <w:color w:val="000000" w:themeColor="text1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2014. - 164 с.; То же [Электронный ресурс]. - URL: </w:t>
      </w:r>
      <w:hyperlink r:id="rId79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http://biblioclub.ru/index.php?page=book&amp;id=259194</w:t>
        </w:r>
      </w:hyperlink>
      <w:r w:rsidRPr="0016549E">
        <w:rPr>
          <w:color w:val="000000" w:themeColor="text1"/>
        </w:rPr>
        <w:t>. </w:t>
      </w:r>
    </w:p>
    <w:p w:rsidR="003E5174" w:rsidRPr="0016549E" w:rsidRDefault="003E5174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F513F3" w:rsidRPr="0016549E" w:rsidRDefault="00F513F3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3E5174" w:rsidRPr="0016549E" w:rsidRDefault="003E5174" w:rsidP="006475D5">
      <w:pPr>
        <w:pStyle w:val="a6"/>
        <w:numPr>
          <w:ilvl w:val="0"/>
          <w:numId w:val="31"/>
        </w:numPr>
        <w:tabs>
          <w:tab w:val="left" w:pos="567"/>
        </w:tabs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Экономика и управление социальной сферой: учебник / Е.Н. Жильцов, Т.В. Науменко, Е.В. Егоров и др.; под ред. Е.Н. </w:t>
      </w:r>
      <w:proofErr w:type="spellStart"/>
      <w:r w:rsidRPr="0016549E">
        <w:rPr>
          <w:color w:val="000000" w:themeColor="text1"/>
        </w:rPr>
        <w:t>Жильцова</w:t>
      </w:r>
      <w:proofErr w:type="spellEnd"/>
      <w:r w:rsidRPr="0016549E">
        <w:rPr>
          <w:color w:val="000000" w:themeColor="text1"/>
        </w:rPr>
        <w:t>, Е.В. Егорова; Московский государственный университет имени М. В. Ломоносова, Экономический факультет и др. - Москва: Издательско-торговая корпорация «Дашков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 xml:space="preserve">°», 2015. - 496 с.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978-5-394-02423-8; То же [Электронный ресурс]. - URL: </w:t>
      </w:r>
      <w:hyperlink r:id="rId80" w:history="1">
        <w:r w:rsidRPr="0016549E">
          <w:rPr>
            <w:rStyle w:val="a4"/>
            <w:color w:val="000000" w:themeColor="text1"/>
            <w:u w:val="none"/>
          </w:rPr>
          <w:t>http://biblioclub.ru/index.php?page=book&amp;id=375813</w:t>
        </w:r>
      </w:hyperlink>
      <w:r w:rsidRPr="0016549E">
        <w:rPr>
          <w:color w:val="000000" w:themeColor="text1"/>
        </w:rPr>
        <w:t>.</w:t>
      </w:r>
    </w:p>
    <w:p w:rsidR="003E5174" w:rsidRPr="0016549E" w:rsidRDefault="003E5174" w:rsidP="006475D5">
      <w:pPr>
        <w:pStyle w:val="a6"/>
        <w:numPr>
          <w:ilvl w:val="0"/>
          <w:numId w:val="31"/>
        </w:numPr>
        <w:tabs>
          <w:tab w:val="left" w:pos="567"/>
        </w:tabs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Елисеев, А.С. Экономика: учебник / А.С. Елисеев. - Москва: Издательско-торговая корпорация «Дашков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 xml:space="preserve">°», 2017. - 528 с.: ил. - (Учебные издания для бакалавров).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978-5-394-02225-8; То же [Электронный ресурс]. - URL: </w:t>
      </w:r>
      <w:hyperlink r:id="rId8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http://biblioclub.ru/index.php?page=book&amp;id=454064</w:t>
        </w:r>
      </w:hyperlink>
    </w:p>
    <w:p w:rsidR="003E5174" w:rsidRPr="0016549E" w:rsidRDefault="003E5174" w:rsidP="006475D5">
      <w:pPr>
        <w:pStyle w:val="a6"/>
        <w:numPr>
          <w:ilvl w:val="0"/>
          <w:numId w:val="31"/>
        </w:numPr>
        <w:tabs>
          <w:tab w:val="left" w:pos="567"/>
        </w:tabs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Социально-экономическая статистика: учебник / ред. В.В. Ковалев, Т.О. </w:t>
      </w:r>
      <w:proofErr w:type="spellStart"/>
      <w:r w:rsidRPr="0016549E">
        <w:rPr>
          <w:color w:val="000000" w:themeColor="text1"/>
        </w:rPr>
        <w:t>Дюкина</w:t>
      </w:r>
      <w:proofErr w:type="spellEnd"/>
      <w:r w:rsidRPr="0016549E">
        <w:rPr>
          <w:color w:val="000000" w:themeColor="text1"/>
        </w:rPr>
        <w:t>; Санкт-Петербургский государственный университет. - Санкт-Петербург: Издательство Санкт-Петербургского Государственного Университета, 2014. - 328 с.: схем</w:t>
      </w:r>
      <w:proofErr w:type="gramStart"/>
      <w:r w:rsidRPr="0016549E">
        <w:rPr>
          <w:color w:val="000000" w:themeColor="text1"/>
        </w:rPr>
        <w:t xml:space="preserve">., </w:t>
      </w:r>
      <w:proofErr w:type="gramEnd"/>
      <w:r w:rsidRPr="0016549E">
        <w:rPr>
          <w:color w:val="000000" w:themeColor="text1"/>
        </w:rPr>
        <w:t xml:space="preserve">табл.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978-5-288-05536-2; То же [Электронный ресурс]. - URL: </w:t>
      </w:r>
      <w:hyperlink r:id="rId82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http://biblioclub.ru/index.php?page=book&amp;id=458377</w:t>
        </w:r>
      </w:hyperlink>
      <w:r w:rsidRPr="0016549E">
        <w:rPr>
          <w:color w:val="000000" w:themeColor="text1"/>
        </w:rPr>
        <w:t>.</w:t>
      </w:r>
    </w:p>
    <w:p w:rsidR="003E5174" w:rsidRPr="0016549E" w:rsidRDefault="003E5174" w:rsidP="00F513F3">
      <w:pPr>
        <w:spacing w:before="100" w:beforeAutospacing="1" w:after="100" w:afterAutospacing="1"/>
        <w:contextualSpacing/>
        <w:jc w:val="both"/>
        <w:rPr>
          <w:bCs/>
          <w:i/>
          <w:iCs/>
          <w:color w:val="000000" w:themeColor="text1"/>
        </w:rPr>
      </w:pPr>
    </w:p>
    <w:p w:rsidR="00F513F3" w:rsidRPr="0016549E" w:rsidRDefault="00F513F3" w:rsidP="00F513F3">
      <w:pPr>
        <w:spacing w:before="100" w:beforeAutospacing="1" w:after="100" w:afterAutospacing="1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 xml:space="preserve">7.3.Перечень учебно-методического обеспечения для самостоятельной работы </w:t>
      </w:r>
      <w:proofErr w:type="gramStart"/>
      <w:r w:rsidRPr="0016549E">
        <w:rPr>
          <w:bCs/>
          <w:i/>
          <w:iCs/>
          <w:color w:val="000000" w:themeColor="text1"/>
        </w:rPr>
        <w:t>обучающихся</w:t>
      </w:r>
      <w:proofErr w:type="gramEnd"/>
      <w:r w:rsidRPr="0016549E">
        <w:rPr>
          <w:bCs/>
          <w:i/>
          <w:iCs/>
          <w:color w:val="000000" w:themeColor="text1"/>
        </w:rPr>
        <w:t xml:space="preserve"> по дисциплине:</w:t>
      </w:r>
    </w:p>
    <w:p w:rsidR="003E5174" w:rsidRPr="0016549E" w:rsidRDefault="003E5174" w:rsidP="006475D5">
      <w:pPr>
        <w:pStyle w:val="a6"/>
        <w:numPr>
          <w:ilvl w:val="0"/>
          <w:numId w:val="32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>Институциональная экономика: Новая институциональная экономическая теория : учебник / под общ</w:t>
      </w:r>
      <w:proofErr w:type="gramStart"/>
      <w:r w:rsidRPr="0016549E">
        <w:rPr>
          <w:color w:val="000000" w:themeColor="text1"/>
        </w:rPr>
        <w:t>.</w:t>
      </w:r>
      <w:proofErr w:type="gramEnd"/>
      <w:r w:rsidRPr="0016549E">
        <w:rPr>
          <w:color w:val="000000" w:themeColor="text1"/>
        </w:rPr>
        <w:t xml:space="preserve"> </w:t>
      </w:r>
      <w:proofErr w:type="gramStart"/>
      <w:r w:rsidRPr="0016549E">
        <w:rPr>
          <w:color w:val="000000" w:themeColor="text1"/>
        </w:rPr>
        <w:t>р</w:t>
      </w:r>
      <w:proofErr w:type="gramEnd"/>
      <w:r w:rsidRPr="0016549E">
        <w:rPr>
          <w:color w:val="000000" w:themeColor="text1"/>
        </w:rPr>
        <w:t xml:space="preserve">ед. А.А. </w:t>
      </w:r>
      <w:proofErr w:type="spellStart"/>
      <w:r w:rsidRPr="0016549E">
        <w:rPr>
          <w:color w:val="000000" w:themeColor="text1"/>
        </w:rPr>
        <w:t>Аузан</w:t>
      </w:r>
      <w:proofErr w:type="spellEnd"/>
      <w:r w:rsidRPr="0016549E">
        <w:rPr>
          <w:color w:val="000000" w:themeColor="text1"/>
        </w:rPr>
        <w:t xml:space="preserve">; Московский государственный университет им. М.В. Ломоносова, Экономический факультет. - 2-е изд. - Москва : ИНФРА-М, 2011. - 447 с. - (Учебники экономического факультета МГУ им. М.В. Ломоносова).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978-5-16-004387-6; То же [Электронный ресурс]. - URL: </w:t>
      </w:r>
      <w:hyperlink r:id="rId83" w:history="1">
        <w:r w:rsidRPr="0016549E">
          <w:rPr>
            <w:rStyle w:val="a4"/>
            <w:color w:val="000000" w:themeColor="text1"/>
            <w:u w:val="none"/>
          </w:rPr>
          <w:t>http://biblioclub.ru/index.php?page=book&amp;id=278130</w:t>
        </w:r>
      </w:hyperlink>
      <w:r w:rsidRPr="0016549E">
        <w:rPr>
          <w:color w:val="000000" w:themeColor="text1"/>
        </w:rPr>
        <w:t>.</w:t>
      </w:r>
    </w:p>
    <w:p w:rsidR="003E5174" w:rsidRPr="0016549E" w:rsidRDefault="003E5174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F513F3" w:rsidRPr="0016549E" w:rsidRDefault="00F513F3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7.4.Перечень ресурсов информационно-телекоммуникационной сети «Интернет», необходимых для освоения дисциплины: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DD2CF2" w:rsidRPr="0016549E" w:rsidTr="00725628">
        <w:tc>
          <w:tcPr>
            <w:tcW w:w="3261" w:type="dxa"/>
          </w:tcPr>
          <w:p w:rsidR="00F513F3" w:rsidRPr="0016549E" w:rsidRDefault="00AE4476" w:rsidP="00725628">
            <w:pPr>
              <w:contextualSpacing/>
              <w:jc w:val="both"/>
              <w:rPr>
                <w:color w:val="000000" w:themeColor="text1"/>
              </w:rPr>
            </w:pPr>
            <w:hyperlink r:id="rId84" w:history="1">
              <w:r w:rsidR="00F513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F513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D2CF2" w:rsidRPr="0016549E" w:rsidTr="00725628">
        <w:tc>
          <w:tcPr>
            <w:tcW w:w="3261" w:type="dxa"/>
          </w:tcPr>
          <w:p w:rsidR="00F513F3" w:rsidRPr="0016549E" w:rsidRDefault="00AE4476" w:rsidP="00725628">
            <w:pPr>
              <w:contextualSpacing/>
              <w:jc w:val="both"/>
              <w:rPr>
                <w:color w:val="000000" w:themeColor="text1"/>
              </w:rPr>
            </w:pPr>
            <w:hyperlink r:id="rId85" w:history="1">
              <w:r w:rsidR="00F513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F513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D2CF2" w:rsidRPr="0016549E" w:rsidTr="00725628">
        <w:tc>
          <w:tcPr>
            <w:tcW w:w="3261" w:type="dxa"/>
          </w:tcPr>
          <w:p w:rsidR="00F513F3" w:rsidRPr="0016549E" w:rsidRDefault="00AE4476" w:rsidP="00725628">
            <w:pPr>
              <w:contextualSpacing/>
              <w:jc w:val="both"/>
              <w:rPr>
                <w:color w:val="000000" w:themeColor="text1"/>
              </w:rPr>
            </w:pPr>
            <w:hyperlink r:id="rId86" w:history="1">
              <w:r w:rsidR="00F513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F513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D2CF2" w:rsidRPr="0016549E" w:rsidTr="00725628">
        <w:tc>
          <w:tcPr>
            <w:tcW w:w="3261" w:type="dxa"/>
          </w:tcPr>
          <w:p w:rsidR="00F513F3" w:rsidRPr="0016549E" w:rsidRDefault="00AE4476" w:rsidP="00725628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87" w:history="1">
              <w:r w:rsidR="00F513F3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F513F3" w:rsidRPr="0016549E" w:rsidRDefault="00F513F3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F513F3" w:rsidRPr="0016549E" w:rsidRDefault="00F513F3" w:rsidP="00F513F3">
      <w:pPr>
        <w:ind w:firstLine="709"/>
        <w:contextualSpacing/>
        <w:jc w:val="both"/>
        <w:rPr>
          <w:color w:val="000000" w:themeColor="text1"/>
          <w:spacing w:val="-4"/>
        </w:rPr>
      </w:pPr>
      <w:r w:rsidRPr="0016549E">
        <w:rPr>
          <w:color w:val="000000" w:themeColor="text1"/>
          <w:spacing w:val="-4"/>
        </w:rPr>
        <w:t>Фонд оценочных средств:  учебные  проекты, семинар, контекстные задачи, исследовательская  работа,  экзамен,  представлен в Приложении 1.</w:t>
      </w: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AE4476" w:rsidRPr="00A5495B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E4476" w:rsidRPr="007B66C9" w:rsidRDefault="00AE4476" w:rsidP="00AE4476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E4476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AE4476" w:rsidRPr="00D654DF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4476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AE4476" w:rsidRPr="00B90171" w:rsidRDefault="00AE4476" w:rsidP="00AE4476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AE4476" w:rsidRPr="00F469B0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AE4476" w:rsidRDefault="00AE4476">
      <w:pPr>
        <w:spacing w:after="200" w:line="276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:rsidR="00F513F3" w:rsidRPr="0016549E" w:rsidRDefault="00A03563" w:rsidP="00A0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lastRenderedPageBreak/>
        <w:t>5.8.</w:t>
      </w:r>
      <w:r w:rsidR="00F513F3" w:rsidRPr="0016549E">
        <w:rPr>
          <w:b/>
          <w:color w:val="000000" w:themeColor="text1"/>
        </w:rPr>
        <w:t>ПРОГРАММА ДИСЦИПЛИНЫ</w:t>
      </w: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«Институциональная экономика»</w:t>
      </w:r>
    </w:p>
    <w:p w:rsidR="00F513F3" w:rsidRPr="0016549E" w:rsidRDefault="00F513F3" w:rsidP="00F513F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F513F3" w:rsidRPr="0016549E" w:rsidRDefault="00F513F3" w:rsidP="00F513F3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Институциональная экономика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22403D">
        <w:rPr>
          <w:color w:val="000000" w:themeColor="text1"/>
        </w:rPr>
        <w:t>1</w:t>
      </w:r>
      <w:r w:rsidRPr="0016549E">
        <w:rPr>
          <w:color w:val="000000" w:themeColor="text1"/>
        </w:rPr>
        <w:t xml:space="preserve"> курсе.</w:t>
      </w:r>
    </w:p>
    <w:p w:rsidR="00F513F3" w:rsidRPr="0016549E" w:rsidRDefault="00F513F3" w:rsidP="00F513F3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E6E53" w:rsidRPr="0016549E" w:rsidRDefault="00FE6E53" w:rsidP="00FE6E5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E6E53" w:rsidRPr="0016549E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ПК-2 -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FE6E53" w:rsidRDefault="00FE6E53" w:rsidP="00FE6E5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ПК-9 - способностью организовать деятельность малой группы, созданной для реализации конкретного экономического проекта.</w:t>
      </w: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Институциональная экономика</w:t>
      </w:r>
      <w:r w:rsidRPr="0016549E">
        <w:rPr>
          <w:color w:val="000000" w:themeColor="text1"/>
        </w:rPr>
        <w:t xml:space="preserve">» относится к вариативной части комплексного модуля «Основы экономической деятельности». Дисциплина является основой для изучения таких дисциплин как: </w:t>
      </w: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F513F3" w:rsidRPr="0016549E" w:rsidRDefault="00F513F3" w:rsidP="00F513F3">
      <w:pPr>
        <w:pStyle w:val="41"/>
        <w:shd w:val="clear" w:color="auto" w:fill="auto"/>
        <w:spacing w:before="0" w:line="240" w:lineRule="auto"/>
        <w:ind w:firstLine="547"/>
        <w:contextualSpacing/>
        <w:rPr>
          <w:color w:val="000000" w:themeColor="text1"/>
          <w:spacing w:val="0"/>
          <w:sz w:val="24"/>
          <w:szCs w:val="24"/>
        </w:rPr>
      </w:pPr>
      <w:proofErr w:type="gramStart"/>
      <w:r w:rsidRPr="0016549E">
        <w:rPr>
          <w:i/>
          <w:color w:val="000000" w:themeColor="text1"/>
          <w:sz w:val="24"/>
          <w:szCs w:val="24"/>
        </w:rPr>
        <w:t>Цель дисциплины</w:t>
      </w:r>
      <w:r w:rsidRPr="0016549E">
        <w:rPr>
          <w:color w:val="000000" w:themeColor="text1"/>
          <w:sz w:val="24"/>
          <w:szCs w:val="24"/>
        </w:rPr>
        <w:t xml:space="preserve"> </w:t>
      </w:r>
      <w:r w:rsidRPr="0016549E">
        <w:rPr>
          <w:color w:val="000000" w:themeColor="text1"/>
          <w:spacing w:val="3"/>
          <w:sz w:val="24"/>
          <w:szCs w:val="24"/>
        </w:rPr>
        <w:t>-</w:t>
      </w:r>
      <w:r w:rsidRPr="0016549E">
        <w:rPr>
          <w:color w:val="000000" w:themeColor="text1"/>
          <w:spacing w:val="0"/>
          <w:sz w:val="24"/>
          <w:szCs w:val="24"/>
        </w:rPr>
        <w:t xml:space="preserve"> явля</w:t>
      </w:r>
      <w:r w:rsidRPr="0016549E">
        <w:rPr>
          <w:color w:val="000000" w:themeColor="text1"/>
          <w:spacing w:val="0"/>
          <w:sz w:val="24"/>
          <w:szCs w:val="24"/>
        </w:rPr>
        <w:softHyphen/>
        <w:t>ются формирование у обучающихся системного мышления</w:t>
      </w:r>
      <w:r w:rsidRPr="0016549E">
        <w:rPr>
          <w:rStyle w:val="45"/>
          <w:color w:val="000000" w:themeColor="text1"/>
          <w:spacing w:val="0"/>
          <w:sz w:val="24"/>
          <w:szCs w:val="24"/>
        </w:rPr>
        <w:t xml:space="preserve"> и </w:t>
      </w:r>
      <w:r w:rsidRPr="0016549E">
        <w:rPr>
          <w:color w:val="000000" w:themeColor="text1"/>
          <w:spacing w:val="0"/>
          <w:sz w:val="24"/>
          <w:szCs w:val="24"/>
        </w:rPr>
        <w:t>умения структури</w:t>
      </w:r>
      <w:r w:rsidRPr="0016549E">
        <w:rPr>
          <w:color w:val="000000" w:themeColor="text1"/>
          <w:spacing w:val="0"/>
          <w:sz w:val="24"/>
          <w:szCs w:val="24"/>
        </w:rPr>
        <w:softHyphen/>
        <w:t>ровать экономические явления в контексте отечественного законодательства, норм, правил и традиций, расширение на базе полученных знаний кругозора и компетентности в области нормативно-правового регулирования экономи</w:t>
      </w:r>
      <w:r w:rsidRPr="0016549E">
        <w:rPr>
          <w:color w:val="000000" w:themeColor="text1"/>
          <w:spacing w:val="0"/>
          <w:sz w:val="24"/>
          <w:szCs w:val="24"/>
        </w:rPr>
        <w:softHyphen/>
        <w:t>ческой деятельности.</w:t>
      </w:r>
      <w:proofErr w:type="gramEnd"/>
    </w:p>
    <w:p w:rsidR="00F513F3" w:rsidRPr="0016549E" w:rsidRDefault="00F513F3" w:rsidP="00F513F3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E85408" w:rsidRPr="0016549E" w:rsidRDefault="00F513F3" w:rsidP="00F513F3">
      <w:pPr>
        <w:pStyle w:val="41"/>
        <w:shd w:val="clear" w:color="auto" w:fill="auto"/>
        <w:spacing w:before="0" w:line="240" w:lineRule="auto"/>
        <w:ind w:firstLine="547"/>
        <w:contextualSpacing/>
        <w:rPr>
          <w:color w:val="000000" w:themeColor="text1"/>
          <w:spacing w:val="0"/>
          <w:sz w:val="24"/>
          <w:szCs w:val="24"/>
        </w:rPr>
      </w:pPr>
      <w:r w:rsidRPr="0016549E">
        <w:rPr>
          <w:color w:val="000000" w:themeColor="text1"/>
          <w:sz w:val="24"/>
          <w:szCs w:val="24"/>
        </w:rPr>
        <w:t xml:space="preserve">- </w:t>
      </w:r>
      <w:r w:rsidRPr="0016549E">
        <w:rPr>
          <w:color w:val="000000" w:themeColor="text1"/>
          <w:spacing w:val="0"/>
          <w:sz w:val="24"/>
          <w:szCs w:val="24"/>
        </w:rPr>
        <w:t xml:space="preserve">ознакомить обучающихся с порядком разработки и оценки обоснованности нормативно-правовых актов по экономике; </w:t>
      </w:r>
    </w:p>
    <w:p w:rsidR="00F513F3" w:rsidRPr="0016549E" w:rsidRDefault="00E85408" w:rsidP="00F513F3">
      <w:pPr>
        <w:pStyle w:val="41"/>
        <w:shd w:val="clear" w:color="auto" w:fill="auto"/>
        <w:spacing w:before="0" w:line="240" w:lineRule="auto"/>
        <w:ind w:firstLine="547"/>
        <w:contextualSpacing/>
        <w:rPr>
          <w:color w:val="000000" w:themeColor="text1"/>
          <w:spacing w:val="0"/>
          <w:sz w:val="24"/>
          <w:szCs w:val="24"/>
        </w:rPr>
      </w:pPr>
      <w:r w:rsidRPr="0016549E">
        <w:rPr>
          <w:color w:val="000000" w:themeColor="text1"/>
          <w:spacing w:val="0"/>
          <w:sz w:val="24"/>
          <w:szCs w:val="24"/>
        </w:rPr>
        <w:t xml:space="preserve">- </w:t>
      </w:r>
      <w:r w:rsidR="00F513F3" w:rsidRPr="0016549E">
        <w:rPr>
          <w:color w:val="000000" w:themeColor="text1"/>
          <w:spacing w:val="0"/>
          <w:sz w:val="24"/>
          <w:szCs w:val="24"/>
        </w:rPr>
        <w:t>рассмот</w:t>
      </w:r>
      <w:r w:rsidR="00F513F3" w:rsidRPr="0016549E">
        <w:rPr>
          <w:color w:val="000000" w:themeColor="text1"/>
          <w:spacing w:val="0"/>
          <w:sz w:val="24"/>
          <w:szCs w:val="24"/>
        </w:rPr>
        <w:softHyphen/>
        <w:t>реть основные правила и методологию формирования экономически</w:t>
      </w:r>
      <w:r w:rsidRPr="0016549E">
        <w:rPr>
          <w:color w:val="000000" w:themeColor="text1"/>
          <w:spacing w:val="0"/>
          <w:sz w:val="24"/>
          <w:szCs w:val="24"/>
        </w:rPr>
        <w:t>х инсти</w:t>
      </w:r>
      <w:r w:rsidR="00F513F3" w:rsidRPr="0016549E">
        <w:rPr>
          <w:color w:val="000000" w:themeColor="text1"/>
          <w:spacing w:val="0"/>
          <w:sz w:val="24"/>
          <w:szCs w:val="24"/>
        </w:rPr>
        <w:t>тутов; изучить нормативные акты международного и российского граждан</w:t>
      </w:r>
      <w:r w:rsidR="00F513F3" w:rsidRPr="0016549E">
        <w:rPr>
          <w:color w:val="000000" w:themeColor="text1"/>
          <w:spacing w:val="0"/>
          <w:sz w:val="24"/>
          <w:szCs w:val="24"/>
        </w:rPr>
        <w:softHyphen/>
        <w:t>ского законодательства, которые регламентируют составление контрактов и обеспечивают эффективность экономических сделок.</w:t>
      </w:r>
    </w:p>
    <w:p w:rsidR="00037022" w:rsidRPr="0016549E" w:rsidRDefault="00037022" w:rsidP="00106FBA">
      <w:pPr>
        <w:contextualSpacing/>
        <w:rPr>
          <w:b/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D2CF2" w:rsidRPr="0016549E" w:rsidTr="00725628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демонстрирует умения использовать экономические знания для ориентирования в современной экономической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ОР.1.1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навыки 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</w:t>
            </w:r>
            <w:r w:rsidRPr="0016549E">
              <w:rPr>
                <w:color w:val="000000" w:themeColor="text1"/>
              </w:rPr>
              <w:lastRenderedPageBreak/>
              <w:t>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ПК-2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  <w:tr w:rsidR="00DD2CF2" w:rsidRPr="0016549E" w:rsidTr="00725628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lastRenderedPageBreak/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демонстрирует умения решать профессиональные задачи в области основ экономики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ОР.2.1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3F3" w:rsidRPr="0016549E" w:rsidRDefault="00F513F3" w:rsidP="00725628">
            <w:pPr>
              <w:pStyle w:val="ae"/>
              <w:tabs>
                <w:tab w:val="left" w:pos="851"/>
              </w:tabs>
              <w:spacing w:line="240" w:lineRule="auto"/>
              <w:ind w:left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Показывает умения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ПК-9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F513F3" w:rsidRPr="0016549E" w:rsidRDefault="00F513F3" w:rsidP="0072562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Тесты в ЭОС,</w:t>
            </w:r>
          </w:p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формы для оценки проектного задания</w:t>
            </w:r>
          </w:p>
        </w:tc>
      </w:tr>
    </w:tbl>
    <w:p w:rsidR="00F513F3" w:rsidRPr="0016549E" w:rsidRDefault="00F513F3" w:rsidP="00F513F3">
      <w:pPr>
        <w:contextualSpacing/>
        <w:rPr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73"/>
        <w:gridCol w:w="1792"/>
        <w:gridCol w:w="8"/>
        <w:gridCol w:w="1348"/>
        <w:gridCol w:w="1334"/>
        <w:gridCol w:w="898"/>
      </w:tblGrid>
      <w:tr w:rsidR="00DD2CF2" w:rsidRPr="0016549E" w:rsidTr="00E85408">
        <w:trPr>
          <w:trHeight w:val="203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Контактная работа/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both"/>
              <w:rPr>
                <w:rFonts w:cs="Calibri"/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Аудиторная работа</w:t>
            </w: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  <w:p w:rsidR="00F513F3" w:rsidRPr="0016549E" w:rsidRDefault="00F513F3" w:rsidP="0072562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  <w:lang w:eastAsia="en-US"/>
              </w:rPr>
              <w:t>Самостоятельная работа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Контроль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13F3" w:rsidRPr="0016549E" w:rsidRDefault="00F513F3" w:rsidP="0072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16549E">
              <w:rPr>
                <w:color w:val="000000" w:themeColor="text1"/>
                <w:lang w:eastAsia="en-US"/>
              </w:rPr>
              <w:t>Всего часов по дисциплине</w:t>
            </w:r>
          </w:p>
        </w:tc>
      </w:tr>
      <w:tr w:rsidR="00DD2CF2" w:rsidRPr="0016549E" w:rsidTr="00E85408">
        <w:trPr>
          <w:trHeight w:val="533"/>
        </w:trPr>
        <w:tc>
          <w:tcPr>
            <w:tcW w:w="447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415DD" w:rsidRPr="0016549E" w:rsidRDefault="00D415DD" w:rsidP="00E85408">
            <w:pPr>
              <w:pStyle w:val="72"/>
              <w:shd w:val="clear" w:color="auto" w:fill="auto"/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6549E">
              <w:rPr>
                <w:color w:val="000000" w:themeColor="text1"/>
                <w:sz w:val="24"/>
                <w:szCs w:val="24"/>
              </w:rPr>
              <w:t>Раздел 1. Основные направ</w:t>
            </w:r>
            <w:r w:rsidRPr="0016549E">
              <w:rPr>
                <w:color w:val="000000" w:themeColor="text1"/>
                <w:sz w:val="24"/>
                <w:szCs w:val="24"/>
              </w:rPr>
              <w:softHyphen/>
              <w:t>ления институционального анализа</w:t>
            </w:r>
          </w:p>
          <w:p w:rsidR="00D415DD" w:rsidRPr="0016549E" w:rsidRDefault="00D415DD" w:rsidP="00E85408">
            <w:pPr>
              <w:pStyle w:val="72"/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6549E">
              <w:rPr>
                <w:color w:val="000000" w:themeColor="text1"/>
                <w:sz w:val="24"/>
                <w:szCs w:val="24"/>
              </w:rPr>
              <w:t>в экономической теории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</w:tcPr>
          <w:p w:rsidR="00D415DD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40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45</w:t>
            </w:r>
          </w:p>
        </w:tc>
      </w:tr>
      <w:tr w:rsidR="00DD2CF2" w:rsidRPr="0016549E" w:rsidTr="00E85408">
        <w:trPr>
          <w:trHeight w:val="160"/>
        </w:trPr>
        <w:tc>
          <w:tcPr>
            <w:tcW w:w="447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15DD" w:rsidRPr="0016549E" w:rsidRDefault="00D415DD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792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89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E85408">
        <w:trPr>
          <w:trHeight w:val="500"/>
        </w:trPr>
        <w:tc>
          <w:tcPr>
            <w:tcW w:w="44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D415DD" w:rsidP="00E85408">
            <w:pPr>
              <w:pStyle w:val="72"/>
              <w:spacing w:line="240" w:lineRule="auto"/>
              <w:contextualSpacing/>
              <w:jc w:val="both"/>
              <w:rPr>
                <w:b w:val="0"/>
                <w:color w:val="000000" w:themeColor="text1"/>
                <w:sz w:val="24"/>
                <w:szCs w:val="24"/>
              </w:rPr>
            </w:pPr>
            <w:r w:rsidRPr="0016549E">
              <w:rPr>
                <w:b w:val="0"/>
                <w:color w:val="000000" w:themeColor="text1"/>
                <w:sz w:val="24"/>
                <w:szCs w:val="24"/>
              </w:rPr>
              <w:t>1.1. Институциональное направление в экономической теории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415DD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</w:tr>
      <w:tr w:rsidR="00DD2CF2" w:rsidRPr="0016549E" w:rsidTr="00E85408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D415DD" w:rsidP="00E85408">
            <w:pPr>
              <w:pStyle w:val="ab"/>
              <w:spacing w:after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1.2. Американский </w:t>
            </w:r>
            <w:proofErr w:type="spellStart"/>
            <w:r w:rsidRPr="0016549E">
              <w:rPr>
                <w:color w:val="000000" w:themeColor="text1"/>
              </w:rPr>
              <w:t>институционализм</w:t>
            </w:r>
            <w:proofErr w:type="spellEnd"/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15DD" w:rsidRPr="0016549E" w:rsidRDefault="003E5174" w:rsidP="003E5174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15DD" w:rsidRPr="0016549E" w:rsidRDefault="003E5174" w:rsidP="003E5174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</w:tr>
      <w:tr w:rsidR="00DD2CF2" w:rsidRPr="0016549E" w:rsidTr="00E85408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5408" w:rsidRPr="0016549E" w:rsidRDefault="00E85408" w:rsidP="00E85408">
            <w:pPr>
              <w:pStyle w:val="ab"/>
              <w:spacing w:after="0"/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2. Методология формирования экономических инсти</w:t>
            </w:r>
            <w:r w:rsidRPr="0016549E">
              <w:rPr>
                <w:b/>
                <w:color w:val="000000" w:themeColor="text1"/>
              </w:rPr>
              <w:softHyphen/>
              <w:t>тутов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5408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5408" w:rsidRPr="0016549E" w:rsidRDefault="00E85408" w:rsidP="003E5174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5408" w:rsidRPr="0016549E" w:rsidRDefault="00E85408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5408" w:rsidRPr="0016549E" w:rsidRDefault="00E85408" w:rsidP="003E5174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</w:tr>
      <w:tr w:rsidR="00DD2CF2" w:rsidRPr="0016549E" w:rsidTr="00E85408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E85408" w:rsidP="00E85408">
            <w:pPr>
              <w:pStyle w:val="ab"/>
              <w:spacing w:after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2.1.</w:t>
            </w:r>
            <w:r w:rsidR="00D415DD" w:rsidRPr="0016549E">
              <w:rPr>
                <w:color w:val="000000" w:themeColor="text1"/>
              </w:rPr>
              <w:t xml:space="preserve"> Современный традиционный </w:t>
            </w:r>
            <w:proofErr w:type="spellStart"/>
            <w:r w:rsidR="00D415DD" w:rsidRPr="0016549E">
              <w:rPr>
                <w:color w:val="000000" w:themeColor="text1"/>
              </w:rPr>
              <w:t>институционализм</w:t>
            </w:r>
            <w:proofErr w:type="spellEnd"/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15DD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11</w:t>
            </w:r>
          </w:p>
        </w:tc>
      </w:tr>
      <w:tr w:rsidR="00DD2CF2" w:rsidRPr="0016549E" w:rsidTr="00E85408">
        <w:trPr>
          <w:trHeight w:val="1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E85408" w:rsidP="00E85408">
            <w:pPr>
              <w:pStyle w:val="ab"/>
              <w:spacing w:after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2.2</w:t>
            </w:r>
            <w:r w:rsidR="00D415DD" w:rsidRPr="0016549E">
              <w:rPr>
                <w:color w:val="000000" w:themeColor="text1"/>
              </w:rPr>
              <w:t>. Французская экономика соглашений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</w:tr>
      <w:tr w:rsidR="00DD2CF2" w:rsidRPr="0016549E" w:rsidTr="00E85408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E85408" w:rsidP="00E85408">
            <w:pPr>
              <w:pStyle w:val="ab"/>
              <w:spacing w:after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2.3.</w:t>
            </w:r>
            <w:r w:rsidR="00D415DD" w:rsidRPr="0016549E">
              <w:rPr>
                <w:color w:val="000000" w:themeColor="text1"/>
              </w:rPr>
              <w:t xml:space="preserve"> </w:t>
            </w:r>
            <w:proofErr w:type="spellStart"/>
            <w:r w:rsidR="00D415DD" w:rsidRPr="0016549E">
              <w:rPr>
                <w:color w:val="000000" w:themeColor="text1"/>
              </w:rPr>
              <w:t>Неоинституционализм</w:t>
            </w:r>
            <w:proofErr w:type="spellEnd"/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</w:tr>
      <w:tr w:rsidR="00DD2CF2" w:rsidRPr="0016549E" w:rsidTr="00E85408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D415DD" w:rsidP="00E85408">
            <w:pPr>
              <w:pStyle w:val="72"/>
              <w:shd w:val="clear" w:color="auto" w:fill="auto"/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6549E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E85408" w:rsidRPr="0016549E">
              <w:rPr>
                <w:color w:val="000000" w:themeColor="text1"/>
                <w:sz w:val="24"/>
                <w:szCs w:val="24"/>
              </w:rPr>
              <w:t>3</w:t>
            </w:r>
            <w:r w:rsidRPr="0016549E">
              <w:rPr>
                <w:color w:val="000000" w:themeColor="text1"/>
                <w:sz w:val="24"/>
                <w:szCs w:val="24"/>
              </w:rPr>
              <w:t>. Общая теория институтов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</w:t>
            </w: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22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27</w:t>
            </w:r>
          </w:p>
        </w:tc>
      </w:tr>
      <w:tr w:rsidR="00DD2CF2" w:rsidRPr="0016549E" w:rsidTr="00E85408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E85408" w:rsidP="00E85408">
            <w:pPr>
              <w:pStyle w:val="ab"/>
              <w:spacing w:after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3.1</w:t>
            </w:r>
            <w:r w:rsidR="00D415DD" w:rsidRPr="0016549E">
              <w:rPr>
                <w:color w:val="000000" w:themeColor="text1"/>
              </w:rPr>
              <w:t>. Институты и правила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</w:tr>
      <w:tr w:rsidR="00DD2CF2" w:rsidRPr="0016549E" w:rsidTr="00E85408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E85408" w:rsidP="00E85408">
            <w:pPr>
              <w:pStyle w:val="ab"/>
              <w:spacing w:after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3.2</w:t>
            </w:r>
            <w:r w:rsidR="00D415DD" w:rsidRPr="0016549E">
              <w:rPr>
                <w:color w:val="000000" w:themeColor="text1"/>
              </w:rPr>
              <w:t>. Теория игр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</w:tr>
      <w:tr w:rsidR="00DD2CF2" w:rsidRPr="0016549E" w:rsidTr="00E85408">
        <w:trPr>
          <w:trHeight w:val="95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E85408" w:rsidP="00E85408">
            <w:pPr>
              <w:pStyle w:val="ab"/>
              <w:spacing w:after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3.3</w:t>
            </w:r>
            <w:r w:rsidR="00D415DD" w:rsidRPr="0016549E">
              <w:rPr>
                <w:color w:val="000000" w:themeColor="text1"/>
              </w:rPr>
              <w:t>.Теория транзакционных издержек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</w:tr>
      <w:tr w:rsidR="00DD2CF2" w:rsidRPr="0016549E" w:rsidTr="00E85408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E85408" w:rsidP="00E85408">
            <w:pPr>
              <w:pStyle w:val="ab"/>
              <w:spacing w:after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3.4</w:t>
            </w:r>
            <w:r w:rsidR="00D415DD" w:rsidRPr="0016549E">
              <w:rPr>
                <w:color w:val="000000" w:themeColor="text1"/>
              </w:rPr>
              <w:t>. Экономическая теория прав собственности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3E5174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3E5174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</w:tr>
      <w:tr w:rsidR="00DD2CF2" w:rsidRPr="0016549E" w:rsidTr="00E85408">
        <w:trPr>
          <w:trHeight w:val="357"/>
        </w:trPr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5DD" w:rsidRPr="0016549E" w:rsidRDefault="00D415DD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Итого: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10</w:t>
            </w: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62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72562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15DD" w:rsidRPr="0016549E" w:rsidRDefault="00D415DD" w:rsidP="003E51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color w:val="000000" w:themeColor="text1"/>
              </w:rPr>
            </w:pPr>
            <w:r w:rsidRPr="0016549E">
              <w:rPr>
                <w:rFonts w:eastAsia="Calibri"/>
                <w:b/>
                <w:color w:val="000000" w:themeColor="text1"/>
              </w:rPr>
              <w:t>72</w:t>
            </w:r>
          </w:p>
        </w:tc>
      </w:tr>
    </w:tbl>
    <w:p w:rsidR="00F513F3" w:rsidRPr="0016549E" w:rsidRDefault="00F513F3" w:rsidP="00F513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</w:p>
    <w:p w:rsidR="00F513F3" w:rsidRPr="0016549E" w:rsidRDefault="00F513F3" w:rsidP="00F513F3">
      <w:pPr>
        <w:spacing w:after="150"/>
        <w:ind w:firstLine="708"/>
        <w:contextualSpacing/>
        <w:rPr>
          <w:i/>
          <w:color w:val="000000" w:themeColor="text1"/>
        </w:rPr>
      </w:pPr>
      <w:r w:rsidRPr="0016549E">
        <w:rPr>
          <w:i/>
          <w:color w:val="000000" w:themeColor="text1"/>
        </w:rPr>
        <w:t>В обучении экономике используются методы обучения:</w:t>
      </w:r>
    </w:p>
    <w:p w:rsidR="00F513F3" w:rsidRPr="0016549E" w:rsidRDefault="00F513F3" w:rsidP="00F513F3">
      <w:pPr>
        <w:spacing w:after="150"/>
        <w:contextualSpacing/>
        <w:rPr>
          <w:color w:val="000000" w:themeColor="text1"/>
        </w:rPr>
      </w:pPr>
      <w:proofErr w:type="gramStart"/>
      <w:r w:rsidRPr="0016549E">
        <w:rPr>
          <w:color w:val="000000" w:themeColor="text1"/>
        </w:rPr>
        <w:t>- устное изложение материала – инструктирование, лекция;</w:t>
      </w:r>
      <w:proofErr w:type="gramEnd"/>
    </w:p>
    <w:p w:rsidR="00F513F3" w:rsidRPr="0016549E" w:rsidRDefault="00F513F3" w:rsidP="00F513F3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обсуждение изучаемого материала – семинар, конференция, дискуссия;</w:t>
      </w:r>
    </w:p>
    <w:p w:rsidR="00F513F3" w:rsidRPr="0016549E" w:rsidRDefault="00F513F3" w:rsidP="00F513F3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наглядный метод – таблицы, диаграммы, схемы, графики, слайды;</w:t>
      </w:r>
    </w:p>
    <w:p w:rsidR="00F513F3" w:rsidRPr="0016549E" w:rsidRDefault="00F513F3" w:rsidP="00F513F3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>- практическая работа – упражнения, деловые игры, метод конкретных ситуаций или «кейс-метод», метод учебного проектирования;</w:t>
      </w:r>
    </w:p>
    <w:p w:rsidR="00F513F3" w:rsidRPr="0016549E" w:rsidRDefault="00F513F3" w:rsidP="00F513F3">
      <w:pPr>
        <w:spacing w:after="150"/>
        <w:contextualSpacing/>
        <w:rPr>
          <w:color w:val="000000" w:themeColor="text1"/>
        </w:rPr>
      </w:pPr>
      <w:r w:rsidRPr="0016549E">
        <w:rPr>
          <w:color w:val="000000" w:themeColor="text1"/>
        </w:rPr>
        <w:t xml:space="preserve">- самостоятельная работа. </w:t>
      </w:r>
    </w:p>
    <w:p w:rsidR="00F513F3" w:rsidRPr="0016549E" w:rsidRDefault="00F513F3" w:rsidP="00F513F3">
      <w:pPr>
        <w:pStyle w:val="a5"/>
        <w:ind w:firstLine="708"/>
        <w:contextualSpacing/>
        <w:rPr>
          <w:color w:val="000000" w:themeColor="text1"/>
        </w:rPr>
      </w:pPr>
      <w:r w:rsidRPr="0016549E">
        <w:rPr>
          <w:color w:val="000000" w:themeColor="text1"/>
        </w:rPr>
        <w:t>В обучении экономике используются технологии интерактивного обучения:</w:t>
      </w:r>
    </w:p>
    <w:p w:rsidR="00F513F3" w:rsidRPr="0016549E" w:rsidRDefault="00F513F3" w:rsidP="00F513F3">
      <w:pPr>
        <w:pStyle w:val="a5"/>
        <w:contextualSpacing/>
        <w:rPr>
          <w:color w:val="000000" w:themeColor="text1"/>
        </w:rPr>
      </w:pPr>
      <w:r w:rsidRPr="0016549E">
        <w:rPr>
          <w:i/>
          <w:iCs/>
          <w:color w:val="000000" w:themeColor="text1"/>
        </w:rPr>
        <w:lastRenderedPageBreak/>
        <w:t>Проблемно-модульная технология</w:t>
      </w:r>
      <w:r w:rsidRPr="0016549E">
        <w:rPr>
          <w:color w:val="000000" w:themeColor="text1"/>
        </w:rPr>
        <w:t xml:space="preserve">, </w:t>
      </w:r>
      <w:r w:rsidRPr="0016549E">
        <w:rPr>
          <w:i/>
          <w:iCs/>
          <w:color w:val="000000" w:themeColor="text1"/>
        </w:rPr>
        <w:t>проектный метод, информационные технологии</w:t>
      </w:r>
      <w:r w:rsidRPr="0016549E">
        <w:rPr>
          <w:color w:val="000000" w:themeColor="text1"/>
        </w:rPr>
        <w:t xml:space="preserve">. </w:t>
      </w:r>
    </w:p>
    <w:p w:rsidR="00F513F3" w:rsidRPr="0016549E" w:rsidRDefault="00F513F3" w:rsidP="00F513F3">
      <w:pPr>
        <w:contextualSpacing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E85408" w:rsidRPr="0016549E" w:rsidRDefault="00E85408" w:rsidP="00E85408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1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1464"/>
        <w:gridCol w:w="1700"/>
        <w:gridCol w:w="1699"/>
        <w:gridCol w:w="1699"/>
        <w:gridCol w:w="1137"/>
        <w:gridCol w:w="855"/>
        <w:gridCol w:w="820"/>
      </w:tblGrid>
      <w:tr w:rsidR="00DD2CF2" w:rsidRPr="0016549E" w:rsidTr="00E85408">
        <w:trPr>
          <w:trHeight w:val="600"/>
        </w:trPr>
        <w:tc>
          <w:tcPr>
            <w:tcW w:w="498" w:type="dxa"/>
            <w:vMerge w:val="restart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464" w:type="dxa"/>
            <w:vMerge w:val="restart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700" w:type="dxa"/>
            <w:vMerge w:val="restart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Виды учебной деятельности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обучающегося</w:t>
            </w:r>
          </w:p>
        </w:tc>
        <w:tc>
          <w:tcPr>
            <w:tcW w:w="1699" w:type="dxa"/>
            <w:vMerge w:val="restart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699" w:type="dxa"/>
            <w:vMerge w:val="restart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 за конкретное задание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(</w:t>
            </w:r>
            <w:r w:rsidRPr="0016549E">
              <w:rPr>
                <w:color w:val="000000" w:themeColor="text1"/>
                <w:lang w:val="en-US"/>
              </w:rPr>
              <w:t>min</w:t>
            </w:r>
            <w:r w:rsidRPr="0016549E">
              <w:rPr>
                <w:color w:val="000000" w:themeColor="text1"/>
              </w:rPr>
              <w:t>-</w:t>
            </w:r>
            <w:r w:rsidRPr="0016549E">
              <w:rPr>
                <w:color w:val="000000" w:themeColor="text1"/>
                <w:lang w:val="en-US"/>
              </w:rPr>
              <w:t>max</w:t>
            </w:r>
            <w:r w:rsidRPr="0016549E">
              <w:rPr>
                <w:color w:val="000000" w:themeColor="text1"/>
              </w:rPr>
              <w:t>)</w:t>
            </w:r>
          </w:p>
        </w:tc>
        <w:tc>
          <w:tcPr>
            <w:tcW w:w="1137" w:type="dxa"/>
            <w:vMerge w:val="restart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Баллы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464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37" w:type="dxa"/>
            <w:vMerge/>
            <w:vAlign w:val="center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Минимальный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Максимальный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Практическая работа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464" w:type="dxa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464" w:type="dxa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по разделу 1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4</w:t>
            </w:r>
          </w:p>
        </w:tc>
        <w:tc>
          <w:tcPr>
            <w:tcW w:w="1464" w:type="dxa"/>
            <w:shd w:val="clear" w:color="auto" w:fill="FFFFFF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Практическая работа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 Практическое задание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1464" w:type="dxa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Самостоятельная работа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proofErr w:type="gramStart"/>
            <w:r w:rsidRPr="0016549E">
              <w:rPr>
                <w:color w:val="000000" w:themeColor="text1"/>
              </w:rPr>
              <w:t>Кейс-задания</w:t>
            </w:r>
            <w:proofErr w:type="gramEnd"/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6</w:t>
            </w:r>
          </w:p>
        </w:tc>
        <w:tc>
          <w:tcPr>
            <w:tcW w:w="1464" w:type="dxa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по разделу 2</w:t>
            </w:r>
          </w:p>
        </w:tc>
        <w:tc>
          <w:tcPr>
            <w:tcW w:w="1699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828"/>
        </w:trPr>
        <w:tc>
          <w:tcPr>
            <w:tcW w:w="498" w:type="dxa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7</w:t>
            </w:r>
          </w:p>
        </w:tc>
        <w:tc>
          <w:tcPr>
            <w:tcW w:w="1464" w:type="dxa"/>
            <w:hideMark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Практическая работа по разделу 3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Практическое задание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8</w:t>
            </w:r>
          </w:p>
        </w:tc>
        <w:tc>
          <w:tcPr>
            <w:tcW w:w="1464" w:type="dxa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 по разделу 3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5-10</w:t>
            </w:r>
          </w:p>
        </w:tc>
        <w:tc>
          <w:tcPr>
            <w:tcW w:w="1137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10</w:t>
            </w:r>
          </w:p>
        </w:tc>
      </w:tr>
      <w:tr w:rsidR="00DD2CF2" w:rsidRPr="0016549E" w:rsidTr="00E85408">
        <w:trPr>
          <w:trHeight w:val="605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9</w:t>
            </w:r>
          </w:p>
        </w:tc>
        <w:tc>
          <w:tcPr>
            <w:tcW w:w="1464" w:type="dxa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Итоговое тестирование 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Тест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15-20</w:t>
            </w:r>
          </w:p>
        </w:tc>
        <w:tc>
          <w:tcPr>
            <w:tcW w:w="1137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20</w:t>
            </w:r>
          </w:p>
        </w:tc>
      </w:tr>
      <w:tr w:rsidR="00DD2CF2" w:rsidRPr="0016549E" w:rsidTr="00E85408">
        <w:trPr>
          <w:trHeight w:val="300"/>
        </w:trPr>
        <w:tc>
          <w:tcPr>
            <w:tcW w:w="5361" w:type="dxa"/>
            <w:gridSpan w:val="4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55</w:t>
            </w:r>
          </w:p>
        </w:tc>
        <w:tc>
          <w:tcPr>
            <w:tcW w:w="820" w:type="dxa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100</w:t>
            </w:r>
          </w:p>
        </w:tc>
      </w:tr>
      <w:tr w:rsidR="00DD2CF2" w:rsidRPr="0016549E" w:rsidTr="00E85408">
        <w:trPr>
          <w:trHeight w:val="300"/>
        </w:trPr>
        <w:tc>
          <w:tcPr>
            <w:tcW w:w="9872" w:type="dxa"/>
            <w:gridSpan w:val="8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Поощрительные баллы (+10)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10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Участие в НИРС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+5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11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Активность на занятиях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+3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12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Занятие с отстающими студентами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+2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E85408">
        <w:trPr>
          <w:trHeight w:val="326"/>
        </w:trPr>
        <w:tc>
          <w:tcPr>
            <w:tcW w:w="9872" w:type="dxa"/>
            <w:gridSpan w:val="8"/>
            <w:shd w:val="clear" w:color="auto" w:fill="FFFFFF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Штрафные баллы (-10)</w:t>
            </w: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13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Нарушение сроков выполнения практических заданий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-3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t>14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Нарушение сроков сдачи контрольной работы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-2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DD2CF2" w:rsidRPr="0016549E" w:rsidTr="00E85408">
        <w:trPr>
          <w:trHeight w:val="300"/>
        </w:trPr>
        <w:tc>
          <w:tcPr>
            <w:tcW w:w="498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aps/>
                <w:color w:val="000000" w:themeColor="text1"/>
              </w:rPr>
            </w:pPr>
            <w:r w:rsidRPr="0016549E">
              <w:rPr>
                <w:caps/>
                <w:color w:val="000000" w:themeColor="text1"/>
              </w:rPr>
              <w:lastRenderedPageBreak/>
              <w:t>15</w:t>
            </w:r>
          </w:p>
        </w:tc>
        <w:tc>
          <w:tcPr>
            <w:tcW w:w="1464" w:type="dxa"/>
            <w:shd w:val="clear" w:color="auto" w:fill="FFFFFF"/>
          </w:tcPr>
          <w:p w:rsidR="00E85408" w:rsidRPr="0016549E" w:rsidRDefault="00E85408" w:rsidP="00E85408">
            <w:pPr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</w:t>
            </w:r>
          </w:p>
        </w:tc>
        <w:tc>
          <w:tcPr>
            <w:tcW w:w="1700" w:type="dxa"/>
            <w:shd w:val="clear" w:color="auto" w:fill="FFFFFF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Непосещение аудиторных занятий</w:t>
            </w:r>
          </w:p>
        </w:tc>
        <w:tc>
          <w:tcPr>
            <w:tcW w:w="1699" w:type="dxa"/>
            <w:shd w:val="clear" w:color="auto" w:fill="FFFFFF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7" w:type="dxa"/>
            <w:shd w:val="clear" w:color="auto" w:fill="FFFFFF"/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Align w:val="center"/>
            <w:hideMark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-5</w:t>
            </w:r>
          </w:p>
        </w:tc>
        <w:tc>
          <w:tcPr>
            <w:tcW w:w="820" w:type="dxa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</w:tr>
    </w:tbl>
    <w:p w:rsidR="00E85408" w:rsidRPr="0016549E" w:rsidRDefault="00E85408" w:rsidP="00E85408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6.2. Критерии аттестации</w:t>
      </w:r>
    </w:p>
    <w:tbl>
      <w:tblPr>
        <w:tblW w:w="4963" w:type="pct"/>
        <w:tblLayout w:type="fixed"/>
        <w:tblLook w:val="0000" w:firstRow="0" w:lastRow="0" w:firstColumn="0" w:lastColumn="0" w:noHBand="0" w:noVBand="0"/>
      </w:tblPr>
      <w:tblGrid>
        <w:gridCol w:w="549"/>
        <w:gridCol w:w="1440"/>
        <w:gridCol w:w="1701"/>
        <w:gridCol w:w="1417"/>
        <w:gridCol w:w="4673"/>
      </w:tblGrid>
      <w:tr w:rsidR="00DD2CF2" w:rsidRPr="0016549E" w:rsidTr="00E85408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№ </w:t>
            </w:r>
            <w:proofErr w:type="gramStart"/>
            <w:r w:rsidRPr="0016549E">
              <w:rPr>
                <w:color w:val="000000" w:themeColor="text1"/>
              </w:rPr>
              <w:t>п</w:t>
            </w:r>
            <w:proofErr w:type="gramEnd"/>
            <w:r w:rsidRPr="0016549E">
              <w:rPr>
                <w:color w:val="000000" w:themeColor="text1"/>
              </w:rPr>
              <w:t>/п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Виды учебной  деятельности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Шкала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Индикаторы оценки</w:t>
            </w:r>
          </w:p>
        </w:tc>
      </w:tr>
      <w:tr w:rsidR="00DD2CF2" w:rsidRPr="0016549E" w:rsidTr="00E85408">
        <w:trPr>
          <w:trHeight w:val="98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комплексных работ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Комплексная работа состоит из 6 заданий: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 все 6 заданий полностью;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выполнено 4 задания;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выполнено 3 задания;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выполнено менее 2 заданий.</w:t>
            </w:r>
          </w:p>
        </w:tc>
      </w:tr>
      <w:tr w:rsidR="00DD2CF2" w:rsidRPr="0016549E" w:rsidTr="00E85408">
        <w:trPr>
          <w:trHeight w:val="15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ОР.1.1.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Выполнение тестов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1,5-4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t>Тест состоит из 30 вопросов: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выполнено, 25-30 вопросов верно;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«хорошо»/«зачтено» выставляется обучающемуся, если выполнено 20-25 вопросов верно;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«удовлетворительно»/«зачтено» выставляется обучающемуся, если выполнено 15-20 вопросов верно;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«неудовлетворительно»/«не зачтено» выставляется обучающемуся, если выполнено менее 15 вопросов верно.</w:t>
            </w:r>
          </w:p>
        </w:tc>
      </w:tr>
      <w:tr w:rsidR="00DD2CF2" w:rsidRPr="0016549E" w:rsidTr="00E85408">
        <w:trPr>
          <w:trHeight w:val="15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ОР.2.2.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Выполнение </w:t>
            </w:r>
            <w:r w:rsidRPr="0016549E">
              <w:rPr>
                <w:bCs/>
                <w:color w:val="000000" w:themeColor="text1"/>
              </w:rPr>
              <w:t>практико-ориентированных задач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2-3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оценка «отлично»/«зачтено» выставляется обучающемуся, если выполнены 3 задачи 3 уровня;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«хорошо»/«зачтено» выставляется обучающемуся, если выполнены 3 задачи 2 уровня;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«удовлетворительно»/«зачтено» выставляется обучающемуся, если выполнены 3 задачи 1 уровня;</w:t>
            </w:r>
          </w:p>
          <w:p w:rsidR="00E85408" w:rsidRPr="0016549E" w:rsidRDefault="00E85408" w:rsidP="00E8540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bidi="mr-IN"/>
              </w:rPr>
            </w:pPr>
            <w:r w:rsidRPr="0016549E">
              <w:rPr>
                <w:bCs/>
                <w:color w:val="000000" w:themeColor="text1"/>
              </w:rPr>
              <w:sym w:font="Symbol" w:char="F02D"/>
            </w:r>
            <w:r w:rsidRPr="0016549E">
              <w:rPr>
                <w:bCs/>
                <w:color w:val="000000" w:themeColor="text1"/>
              </w:rPr>
              <w:t xml:space="preserve">  оценка «неудовлетворительно»/«не зачтено» выставляется обучающемуся, если выполнена 1 задача разного уровня.</w:t>
            </w:r>
          </w:p>
        </w:tc>
      </w:tr>
    </w:tbl>
    <w:p w:rsidR="00F513F3" w:rsidRPr="0016549E" w:rsidRDefault="00F513F3" w:rsidP="00F513F3">
      <w:pPr>
        <w:contextualSpacing/>
        <w:rPr>
          <w:color w:val="000000" w:themeColor="text1"/>
        </w:rPr>
        <w:sectPr w:rsidR="00F513F3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7. Учебно-методическое и информационное обеспечение</w:t>
      </w:r>
    </w:p>
    <w:p w:rsidR="00F513F3" w:rsidRPr="0016549E" w:rsidRDefault="00F513F3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E85408" w:rsidRPr="0016549E" w:rsidRDefault="00E85408" w:rsidP="006475D5">
      <w:pPr>
        <w:pStyle w:val="a6"/>
        <w:numPr>
          <w:ilvl w:val="0"/>
          <w:numId w:val="33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Лебедева, Н.Н. Институциональная экономика: учебник для бакалавров / Н.Н. Лебедева, И.П. Николаева. - Москва: 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>о, 2015. - 208 с. - (Учебные издания для бакалавров). - ISBN 978-5-394-02313-2; То же [Электронный ресурс]. - URL: </w:t>
      </w:r>
      <w:hyperlink r:id="rId88" w:history="1">
        <w:r w:rsidRPr="0016549E">
          <w:rPr>
            <w:rStyle w:val="a4"/>
            <w:color w:val="000000" w:themeColor="text1"/>
            <w:u w:val="none"/>
          </w:rPr>
          <w:t>http://biblioclub.ru/index.php?page=book&amp;id=221291</w:t>
        </w:r>
      </w:hyperlink>
      <w:r w:rsidRPr="0016549E">
        <w:rPr>
          <w:color w:val="000000" w:themeColor="text1"/>
        </w:rPr>
        <w:t>.</w:t>
      </w:r>
    </w:p>
    <w:p w:rsidR="00E85408" w:rsidRPr="0016549E" w:rsidRDefault="00E85408" w:rsidP="006475D5">
      <w:pPr>
        <w:pStyle w:val="a6"/>
        <w:numPr>
          <w:ilvl w:val="0"/>
          <w:numId w:val="33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Институциональная экономика: учебник / И.К. Ларионов, А.Т. Алиев, К.В. Антипов и др.; под ред. И.К. Ларионова. - Москва: Издательско-торговая корпорация «Дашков и</w:t>
      </w:r>
      <w:proofErr w:type="gramStart"/>
      <w:r w:rsidRPr="0016549E">
        <w:rPr>
          <w:color w:val="000000" w:themeColor="text1"/>
        </w:rPr>
        <w:t xml:space="preserve"> К</w:t>
      </w:r>
      <w:proofErr w:type="gramEnd"/>
      <w:r w:rsidRPr="0016549E">
        <w:rPr>
          <w:color w:val="000000" w:themeColor="text1"/>
        </w:rPr>
        <w:t xml:space="preserve">°», 2017. - 360 с.: табл., схем. - (Учебные издания для бакалавров).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 в кн. - ISBN 978-5-394-02614-0; То же [Электронный ресурс]. - URL: </w:t>
      </w:r>
      <w:hyperlink r:id="rId89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http://biblioclub.ru/index.php?page=book&amp;id=450745</w:t>
        </w:r>
      </w:hyperlink>
      <w:r w:rsidRPr="0016549E">
        <w:rPr>
          <w:color w:val="000000" w:themeColor="text1"/>
        </w:rPr>
        <w:t>.</w:t>
      </w:r>
    </w:p>
    <w:p w:rsidR="00E85408" w:rsidRPr="0016549E" w:rsidRDefault="00E85408" w:rsidP="006475D5">
      <w:pPr>
        <w:pStyle w:val="a6"/>
        <w:numPr>
          <w:ilvl w:val="0"/>
          <w:numId w:val="33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Левин, С.Н. Институциональная экономика: электронное учебное пособие / С.Н. Левин, А.А. </w:t>
      </w:r>
      <w:proofErr w:type="spellStart"/>
      <w:r w:rsidRPr="0016549E">
        <w:rPr>
          <w:color w:val="000000" w:themeColor="text1"/>
        </w:rPr>
        <w:t>Сурцева</w:t>
      </w:r>
      <w:proofErr w:type="spellEnd"/>
      <w:r w:rsidRPr="0016549E">
        <w:rPr>
          <w:color w:val="000000" w:themeColor="text1"/>
        </w:rPr>
        <w:t>; Министерство образования и науки РФ, Кемеровский государственный университет, Кафедра экономической теории и государственного управления. - Кемерово: Кемеровский государственный университет, 2015. - 194 с.: схем. - ISBN 978-5-8353-1792-9; То же [Электронный ресурс]. - URL: </w:t>
      </w:r>
      <w:hyperlink r:id="rId9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http://biblioclub.ru/index.php?page=book&amp;id=481568</w:t>
        </w:r>
      </w:hyperlink>
      <w:r w:rsidRPr="0016549E">
        <w:rPr>
          <w:color w:val="000000" w:themeColor="text1"/>
        </w:rPr>
        <w:t>.</w:t>
      </w:r>
    </w:p>
    <w:p w:rsidR="00E85408" w:rsidRPr="0016549E" w:rsidRDefault="00E85408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F513F3" w:rsidRPr="0016549E" w:rsidRDefault="00F513F3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E85408" w:rsidRPr="0016549E" w:rsidRDefault="00E85408" w:rsidP="006475D5">
      <w:pPr>
        <w:pStyle w:val="a6"/>
        <w:numPr>
          <w:ilvl w:val="0"/>
          <w:numId w:val="34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Земцова</w:t>
      </w:r>
      <w:proofErr w:type="spellEnd"/>
      <w:r w:rsidRPr="0016549E">
        <w:rPr>
          <w:color w:val="000000" w:themeColor="text1"/>
        </w:rPr>
        <w:t>, Л.В. Институциональная экономика: учебное пособие / Л.В. </w:t>
      </w:r>
      <w:proofErr w:type="spellStart"/>
      <w:r w:rsidRPr="0016549E">
        <w:rPr>
          <w:color w:val="000000" w:themeColor="text1"/>
        </w:rPr>
        <w:t>Земцова</w:t>
      </w:r>
      <w:proofErr w:type="spellEnd"/>
      <w:r w:rsidRPr="0016549E">
        <w:rPr>
          <w:color w:val="000000" w:themeColor="text1"/>
        </w:rPr>
        <w:t xml:space="preserve">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- 2-е изд., доп. - Томск: ТУСУР, 2015. - 170 с.: табл. - </w:t>
      </w:r>
      <w:proofErr w:type="spellStart"/>
      <w:r w:rsidRPr="0016549E">
        <w:rPr>
          <w:color w:val="000000" w:themeColor="text1"/>
        </w:rPr>
        <w:t>Библиогр</w:t>
      </w:r>
      <w:proofErr w:type="spellEnd"/>
      <w:r w:rsidRPr="0016549E">
        <w:rPr>
          <w:color w:val="000000" w:themeColor="text1"/>
        </w:rPr>
        <w:t>.: с. 158; То же [Электронный ресурс]. - URL: </w:t>
      </w:r>
      <w:hyperlink r:id="rId9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http://biblioclub.ru/index.php?page=book&amp;id=480928</w:t>
        </w:r>
      </w:hyperlink>
      <w:r w:rsidRPr="0016549E">
        <w:rPr>
          <w:color w:val="000000" w:themeColor="text1"/>
        </w:rPr>
        <w:t>.</w:t>
      </w:r>
    </w:p>
    <w:p w:rsidR="00E85408" w:rsidRPr="0016549E" w:rsidRDefault="00E85408" w:rsidP="006475D5">
      <w:pPr>
        <w:pStyle w:val="a6"/>
        <w:numPr>
          <w:ilvl w:val="0"/>
          <w:numId w:val="34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Земцова</w:t>
      </w:r>
      <w:proofErr w:type="spellEnd"/>
      <w:r w:rsidRPr="0016549E">
        <w:rPr>
          <w:color w:val="000000" w:themeColor="text1"/>
        </w:rPr>
        <w:t>, Л.В. Институциональная экономика: учебное пособие / Л.В. </w:t>
      </w:r>
      <w:proofErr w:type="spellStart"/>
      <w:r w:rsidRPr="0016549E">
        <w:rPr>
          <w:color w:val="000000" w:themeColor="text1"/>
        </w:rPr>
        <w:t>Земцова</w:t>
      </w:r>
      <w:proofErr w:type="spellEnd"/>
      <w:r w:rsidRPr="0016549E">
        <w:rPr>
          <w:color w:val="000000" w:themeColor="text1"/>
        </w:rPr>
        <w:t>; Министерство образования и науки Российской Федерации, Томский Государственный Университет Систем Управления и Радиоэлектроники (ТУСУР). - Томск: Эль Контент, 2012. - 168 с. - ISBN 978-5-4332-0025-8; То же [Электронный ресурс]. - URL: </w:t>
      </w:r>
      <w:hyperlink r:id="rId92" w:history="1">
        <w:r w:rsidRPr="0016549E">
          <w:rPr>
            <w:rStyle w:val="a4"/>
            <w:color w:val="000000" w:themeColor="text1"/>
            <w:u w:val="none"/>
          </w:rPr>
          <w:t>http://biblioclub.ru/index.php?page=book&amp;id=208704</w:t>
        </w:r>
      </w:hyperlink>
      <w:r w:rsidRPr="0016549E">
        <w:rPr>
          <w:color w:val="000000" w:themeColor="text1"/>
        </w:rPr>
        <w:t>.</w:t>
      </w:r>
    </w:p>
    <w:p w:rsidR="00E85408" w:rsidRPr="0016549E" w:rsidRDefault="00E85408" w:rsidP="006475D5">
      <w:pPr>
        <w:pStyle w:val="a6"/>
        <w:numPr>
          <w:ilvl w:val="0"/>
          <w:numId w:val="34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</w:rPr>
        <w:t>Вольчик</w:t>
      </w:r>
      <w:proofErr w:type="spellEnd"/>
      <w:r w:rsidRPr="0016549E">
        <w:rPr>
          <w:color w:val="000000" w:themeColor="text1"/>
        </w:rPr>
        <w:t>, В.В. Институциональная и эволюционная экономика: учебное пособие / В.В. </w:t>
      </w:r>
      <w:proofErr w:type="spellStart"/>
      <w:r w:rsidRPr="0016549E">
        <w:rPr>
          <w:color w:val="000000" w:themeColor="text1"/>
        </w:rPr>
        <w:t>Вольчик</w:t>
      </w:r>
      <w:proofErr w:type="spellEnd"/>
      <w:r w:rsidRPr="0016549E">
        <w:rPr>
          <w:color w:val="000000" w:themeColor="text1"/>
        </w:rPr>
        <w:t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университет». - Ростов-на-Дону: Издательство Южного федерального университета, 2011. - 228 с. - ISBN 978-5-9275-0814-3; То же [Электронный ресурс]. - URL: </w:t>
      </w:r>
      <w:hyperlink r:id="rId93" w:history="1">
        <w:r w:rsidRPr="0016549E">
          <w:rPr>
            <w:rStyle w:val="a4"/>
            <w:color w:val="000000" w:themeColor="text1"/>
            <w:u w:val="none"/>
          </w:rPr>
          <w:t>http://biblioclub.ru/index.php?page=book&amp;id=241080</w:t>
        </w:r>
      </w:hyperlink>
      <w:r w:rsidRPr="0016549E">
        <w:rPr>
          <w:color w:val="000000" w:themeColor="text1"/>
        </w:rPr>
        <w:t>.</w:t>
      </w:r>
    </w:p>
    <w:p w:rsidR="00E85408" w:rsidRPr="0016549E" w:rsidRDefault="00E85408" w:rsidP="00F513F3">
      <w:pPr>
        <w:spacing w:before="100" w:beforeAutospacing="1" w:after="100" w:afterAutospacing="1"/>
        <w:contextualSpacing/>
        <w:jc w:val="both"/>
        <w:rPr>
          <w:bCs/>
          <w:i/>
          <w:iCs/>
          <w:color w:val="000000" w:themeColor="text1"/>
        </w:rPr>
      </w:pPr>
    </w:p>
    <w:p w:rsidR="00F513F3" w:rsidRPr="0016549E" w:rsidRDefault="00F513F3" w:rsidP="00F513F3">
      <w:pPr>
        <w:spacing w:before="100" w:beforeAutospacing="1" w:after="100" w:afterAutospacing="1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 xml:space="preserve">7.3.Перечень учебно-методического обеспечения для самостоятельной работы </w:t>
      </w:r>
      <w:proofErr w:type="gramStart"/>
      <w:r w:rsidRPr="0016549E">
        <w:rPr>
          <w:bCs/>
          <w:i/>
          <w:iCs/>
          <w:color w:val="000000" w:themeColor="text1"/>
        </w:rPr>
        <w:t>обучающихся</w:t>
      </w:r>
      <w:proofErr w:type="gramEnd"/>
      <w:r w:rsidRPr="0016549E">
        <w:rPr>
          <w:bCs/>
          <w:i/>
          <w:iCs/>
          <w:color w:val="000000" w:themeColor="text1"/>
        </w:rPr>
        <w:t xml:space="preserve"> по дисциплине:</w:t>
      </w:r>
    </w:p>
    <w:p w:rsidR="00E85408" w:rsidRPr="0016549E" w:rsidRDefault="00E85408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E85408" w:rsidRPr="0016549E" w:rsidRDefault="006475D5" w:rsidP="006475D5">
      <w:pPr>
        <w:pStyle w:val="a6"/>
        <w:numPr>
          <w:ilvl w:val="0"/>
          <w:numId w:val="35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  <w:sz w:val="23"/>
          <w:szCs w:val="23"/>
        </w:rPr>
        <w:t>Институциональная экономика: Новая институциональная экономическая теория : учебник / под общ</w:t>
      </w:r>
      <w:proofErr w:type="gramStart"/>
      <w:r w:rsidRPr="0016549E">
        <w:rPr>
          <w:color w:val="000000" w:themeColor="text1"/>
          <w:sz w:val="23"/>
          <w:szCs w:val="23"/>
        </w:rPr>
        <w:t>.</w:t>
      </w:r>
      <w:proofErr w:type="gramEnd"/>
      <w:r w:rsidRPr="0016549E">
        <w:rPr>
          <w:color w:val="000000" w:themeColor="text1"/>
          <w:sz w:val="23"/>
          <w:szCs w:val="23"/>
        </w:rPr>
        <w:t xml:space="preserve"> </w:t>
      </w:r>
      <w:proofErr w:type="gramStart"/>
      <w:r w:rsidRPr="0016549E">
        <w:rPr>
          <w:color w:val="000000" w:themeColor="text1"/>
          <w:sz w:val="23"/>
          <w:szCs w:val="23"/>
        </w:rPr>
        <w:t>р</w:t>
      </w:r>
      <w:proofErr w:type="gramEnd"/>
      <w:r w:rsidRPr="0016549E">
        <w:rPr>
          <w:color w:val="000000" w:themeColor="text1"/>
          <w:sz w:val="23"/>
          <w:szCs w:val="23"/>
        </w:rPr>
        <w:t xml:space="preserve">ед. А.А. </w:t>
      </w:r>
      <w:proofErr w:type="spellStart"/>
      <w:r w:rsidRPr="0016549E">
        <w:rPr>
          <w:color w:val="000000" w:themeColor="text1"/>
          <w:sz w:val="23"/>
          <w:szCs w:val="23"/>
        </w:rPr>
        <w:t>Аузан</w:t>
      </w:r>
      <w:proofErr w:type="spellEnd"/>
      <w:r w:rsidRPr="0016549E">
        <w:rPr>
          <w:color w:val="000000" w:themeColor="text1"/>
          <w:sz w:val="23"/>
          <w:szCs w:val="23"/>
        </w:rPr>
        <w:t xml:space="preserve"> ; Московский государственный университет им. М.В. Ломоносова, Экономический факультет. - 2-е изд. - Москва : ИНФРА-М, 2011. - 447 с. - (Учебники экономического факультета МГУ им. М.В. Ломоносова). - </w:t>
      </w:r>
      <w:proofErr w:type="spellStart"/>
      <w:r w:rsidRPr="0016549E">
        <w:rPr>
          <w:color w:val="000000" w:themeColor="text1"/>
          <w:sz w:val="23"/>
          <w:szCs w:val="23"/>
        </w:rPr>
        <w:t>Библиогр</w:t>
      </w:r>
      <w:proofErr w:type="spellEnd"/>
      <w:r w:rsidRPr="0016549E">
        <w:rPr>
          <w:color w:val="000000" w:themeColor="text1"/>
          <w:sz w:val="23"/>
          <w:szCs w:val="23"/>
        </w:rPr>
        <w:t>. в кн. - ISBN 978-5-16-004387-6; То же [Электронный ресурс]. - URL: </w:t>
      </w:r>
      <w:hyperlink r:id="rId94" w:history="1">
        <w:r w:rsidRPr="0016549E">
          <w:rPr>
            <w:rStyle w:val="a4"/>
            <w:color w:val="000000" w:themeColor="text1"/>
            <w:sz w:val="23"/>
            <w:szCs w:val="23"/>
            <w:u w:val="none"/>
          </w:rPr>
          <w:t>http://biblioclub.ru/index.php?page=book&amp;id=278130</w:t>
        </w:r>
      </w:hyperlink>
      <w:r w:rsidRPr="0016549E">
        <w:rPr>
          <w:color w:val="000000" w:themeColor="text1"/>
        </w:rPr>
        <w:t>.</w:t>
      </w:r>
    </w:p>
    <w:p w:rsidR="006475D5" w:rsidRPr="0016549E" w:rsidRDefault="006475D5" w:rsidP="006475D5">
      <w:pPr>
        <w:pStyle w:val="a6"/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bCs/>
          <w:i/>
          <w:iCs/>
          <w:color w:val="000000" w:themeColor="text1"/>
        </w:rPr>
      </w:pPr>
    </w:p>
    <w:p w:rsidR="006475D5" w:rsidRPr="0016549E" w:rsidRDefault="006475D5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6475D5" w:rsidRPr="0016549E" w:rsidRDefault="006475D5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6475D5" w:rsidRPr="0016549E" w:rsidRDefault="006475D5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F513F3" w:rsidRPr="0016549E" w:rsidRDefault="00F513F3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lastRenderedPageBreak/>
        <w:t>7.4.Перечень ресурсов информационно-телекоммуникационной сети «Интернет», необходимых для освоения дисциплины: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DD2CF2" w:rsidRPr="0016549E" w:rsidTr="00725628">
        <w:tc>
          <w:tcPr>
            <w:tcW w:w="3261" w:type="dxa"/>
          </w:tcPr>
          <w:p w:rsidR="00F513F3" w:rsidRPr="0016549E" w:rsidRDefault="00AE4476" w:rsidP="00725628">
            <w:pPr>
              <w:contextualSpacing/>
              <w:jc w:val="both"/>
              <w:rPr>
                <w:color w:val="000000" w:themeColor="text1"/>
              </w:rPr>
            </w:pPr>
            <w:hyperlink r:id="rId95" w:history="1">
              <w:r w:rsidR="00F513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F513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D2CF2" w:rsidRPr="0016549E" w:rsidTr="00725628">
        <w:tc>
          <w:tcPr>
            <w:tcW w:w="3261" w:type="dxa"/>
          </w:tcPr>
          <w:p w:rsidR="00F513F3" w:rsidRPr="0016549E" w:rsidRDefault="00AE4476" w:rsidP="00725628">
            <w:pPr>
              <w:contextualSpacing/>
              <w:jc w:val="both"/>
              <w:rPr>
                <w:color w:val="000000" w:themeColor="text1"/>
              </w:rPr>
            </w:pPr>
            <w:hyperlink r:id="rId96" w:history="1">
              <w:r w:rsidR="00F513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F513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D2CF2" w:rsidRPr="0016549E" w:rsidTr="00725628">
        <w:tc>
          <w:tcPr>
            <w:tcW w:w="3261" w:type="dxa"/>
          </w:tcPr>
          <w:p w:rsidR="00F513F3" w:rsidRPr="0016549E" w:rsidRDefault="00AE4476" w:rsidP="00725628">
            <w:pPr>
              <w:contextualSpacing/>
              <w:jc w:val="both"/>
              <w:rPr>
                <w:color w:val="000000" w:themeColor="text1"/>
              </w:rPr>
            </w:pPr>
            <w:hyperlink r:id="rId97" w:history="1">
              <w:r w:rsidR="00F513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F513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D2CF2" w:rsidRPr="0016549E" w:rsidTr="00725628">
        <w:tc>
          <w:tcPr>
            <w:tcW w:w="3261" w:type="dxa"/>
          </w:tcPr>
          <w:p w:rsidR="00F513F3" w:rsidRPr="0016549E" w:rsidRDefault="00AE4476" w:rsidP="00725628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98" w:history="1">
              <w:r w:rsidR="00F513F3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513F3" w:rsidRPr="0016549E" w:rsidRDefault="00F513F3" w:rsidP="007256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F513F3" w:rsidRPr="0016549E" w:rsidRDefault="00F513F3" w:rsidP="00F513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F513F3" w:rsidRPr="0016549E" w:rsidRDefault="00F513F3" w:rsidP="00F513F3">
      <w:pPr>
        <w:ind w:firstLine="709"/>
        <w:contextualSpacing/>
        <w:jc w:val="both"/>
        <w:rPr>
          <w:color w:val="000000" w:themeColor="text1"/>
          <w:spacing w:val="-4"/>
        </w:rPr>
      </w:pPr>
      <w:r w:rsidRPr="0016549E">
        <w:rPr>
          <w:color w:val="000000" w:themeColor="text1"/>
          <w:spacing w:val="-4"/>
        </w:rPr>
        <w:t>Фонд оценочных средств:  учебные  проекты, семинар, контекстные задачи, исследовательская  работа,  экзамен,  представлен в Приложении 1.</w:t>
      </w: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AE4476" w:rsidRPr="00A5495B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E4476" w:rsidRPr="007B66C9" w:rsidRDefault="00AE4476" w:rsidP="00AE4476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E4476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AE4476" w:rsidRPr="00D654DF" w:rsidRDefault="00AE4476" w:rsidP="00AE447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4476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AE4476" w:rsidRPr="00B90171" w:rsidRDefault="00AE4476" w:rsidP="00AE4476">
      <w:pPr>
        <w:autoSpaceDE w:val="0"/>
        <w:autoSpaceDN w:val="0"/>
        <w:adjustRightInd w:val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AE4476" w:rsidRPr="00F469B0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AE4476" w:rsidRPr="00BC0BE8" w:rsidRDefault="00AE4476" w:rsidP="00AE447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E4476" w:rsidRPr="00BC0BE8" w:rsidRDefault="00AE4476" w:rsidP="00AE4476">
      <w:pPr>
        <w:autoSpaceDE w:val="0"/>
        <w:autoSpaceDN w:val="0"/>
        <w:adjustRightInd w:val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037022" w:rsidRPr="0016549E" w:rsidRDefault="00037022" w:rsidP="00A0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color w:val="000000" w:themeColor="text1"/>
        </w:rPr>
        <w:sectPr w:rsidR="00037022" w:rsidRPr="0016549E" w:rsidSect="00037022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  <w:bookmarkStart w:id="2" w:name="_GoBack"/>
      <w:bookmarkEnd w:id="2"/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6. ПРОГРАММА ПРАКТИКИ</w:t>
      </w: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rPr>
          <w:bCs/>
          <w:color w:val="000000" w:themeColor="text1"/>
        </w:rPr>
      </w:pPr>
      <w:r w:rsidRPr="0016549E">
        <w:rPr>
          <w:bCs/>
          <w:color w:val="000000" w:themeColor="text1"/>
        </w:rPr>
        <w:t>Практика в модуле не предусмотрена.</w:t>
      </w: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rPr>
          <w:b/>
          <w:bCs/>
          <w:color w:val="000000" w:themeColor="text1"/>
        </w:rPr>
      </w:pPr>
    </w:p>
    <w:p w:rsidR="00F513F3" w:rsidRPr="0016549E" w:rsidRDefault="00F513F3" w:rsidP="00F513F3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ПРОГРАММА ИТОГОВОЙ АТТЕСТАЦИИ</w:t>
      </w:r>
    </w:p>
    <w:p w:rsidR="00F513F3" w:rsidRPr="0016549E" w:rsidRDefault="00F513F3" w:rsidP="00F513F3">
      <w:pPr>
        <w:pStyle w:val="a6"/>
        <w:ind w:left="0" w:firstLine="708"/>
        <w:jc w:val="both"/>
        <w:rPr>
          <w:rFonts w:eastAsiaTheme="minorHAnsi"/>
          <w:color w:val="000000" w:themeColor="text1"/>
          <w:lang w:eastAsia="en-US"/>
        </w:rPr>
      </w:pPr>
      <w:r w:rsidRPr="0016549E">
        <w:rPr>
          <w:color w:val="000000" w:themeColor="text1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F513F3" w:rsidRPr="0016549E" w:rsidRDefault="00F513F3" w:rsidP="00F513F3">
      <w:pPr>
        <w:tabs>
          <w:tab w:val="left" w:pos="1320"/>
        </w:tabs>
        <w:contextualSpacing/>
        <w:jc w:val="both"/>
        <w:rPr>
          <w:color w:val="000000" w:themeColor="text1"/>
        </w:rPr>
      </w:pPr>
    </w:p>
    <w:p w:rsidR="00F513F3" w:rsidRPr="0016549E" w:rsidRDefault="00F513F3" w:rsidP="00F513F3">
      <w:pPr>
        <w:tabs>
          <w:tab w:val="left" w:pos="1320"/>
        </w:tabs>
        <w:contextualSpacing/>
        <w:jc w:val="both"/>
        <w:rPr>
          <w:color w:val="000000" w:themeColor="text1"/>
        </w:rPr>
      </w:pPr>
      <w:proofErr w:type="spellStart"/>
      <w:r w:rsidRPr="0016549E">
        <w:rPr>
          <w:color w:val="000000" w:themeColor="text1"/>
          <w:lang w:val="en-US"/>
        </w:rPr>
        <w:t>R</w:t>
      </w:r>
      <w:r w:rsidRPr="0016549E">
        <w:rPr>
          <w:color w:val="000000" w:themeColor="text1"/>
          <w:vertAlign w:val="subscript"/>
          <w:lang w:val="en-US"/>
        </w:rPr>
        <w:t>j</w:t>
      </w:r>
      <w:proofErr w:type="spellEnd"/>
      <w:r w:rsidRPr="0016549E">
        <w:rPr>
          <w:color w:val="000000" w:themeColor="text1"/>
          <w:vertAlign w:val="superscript"/>
        </w:rPr>
        <w:t>мод.</w:t>
      </w:r>
      <w:r w:rsidRPr="0016549E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color w:val="000000" w:themeColor="text1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пр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кур1</m:t>
                </m:r>
              </m:sub>
            </m:sSub>
          </m:den>
        </m:f>
      </m:oMath>
    </w:p>
    <w:p w:rsidR="00F513F3" w:rsidRPr="0016549E" w:rsidRDefault="00F513F3" w:rsidP="00F513F3">
      <w:pPr>
        <w:contextualSpacing/>
        <w:jc w:val="both"/>
        <w:rPr>
          <w:color w:val="000000" w:themeColor="text1"/>
        </w:rPr>
      </w:pPr>
    </w:p>
    <w:p w:rsidR="00F513F3" w:rsidRPr="0016549E" w:rsidRDefault="00F513F3" w:rsidP="00F513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Где:</w:t>
      </w:r>
    </w:p>
    <w:p w:rsidR="00F513F3" w:rsidRPr="0016549E" w:rsidRDefault="00F513F3" w:rsidP="00F513F3">
      <w:pPr>
        <w:contextualSpacing/>
        <w:jc w:val="both"/>
        <w:rPr>
          <w:color w:val="000000" w:themeColor="text1"/>
          <w:vertAlign w:val="superscript"/>
        </w:rPr>
      </w:pPr>
      <w:proofErr w:type="spellStart"/>
      <w:r w:rsidRPr="0016549E">
        <w:rPr>
          <w:color w:val="000000" w:themeColor="text1"/>
          <w:lang w:val="en-US"/>
        </w:rPr>
        <w:t>R</w:t>
      </w:r>
      <w:r w:rsidRPr="0016549E">
        <w:rPr>
          <w:color w:val="000000" w:themeColor="text1"/>
          <w:vertAlign w:val="subscript"/>
          <w:lang w:val="en-US"/>
        </w:rPr>
        <w:t>j</w:t>
      </w:r>
      <w:proofErr w:type="spellEnd"/>
      <w:r w:rsidRPr="0016549E">
        <w:rPr>
          <w:color w:val="000000" w:themeColor="text1"/>
          <w:vertAlign w:val="superscript"/>
        </w:rPr>
        <w:t>мод</w:t>
      </w:r>
      <w:proofErr w:type="gramStart"/>
      <w:r w:rsidRPr="0016549E">
        <w:rPr>
          <w:color w:val="000000" w:themeColor="text1"/>
          <w:vertAlign w:val="superscript"/>
        </w:rPr>
        <w:t>.</w:t>
      </w:r>
      <w:r w:rsidRPr="0016549E">
        <w:rPr>
          <w:color w:val="000000" w:themeColor="text1"/>
        </w:rPr>
        <w:t>–</w:t>
      </w:r>
      <w:proofErr w:type="gramEnd"/>
      <w:r w:rsidRPr="0016549E">
        <w:rPr>
          <w:color w:val="000000" w:themeColor="text1"/>
        </w:rPr>
        <w:t xml:space="preserve">  рейтинговый балл студента </w:t>
      </w:r>
      <w:r w:rsidRPr="0016549E">
        <w:rPr>
          <w:color w:val="000000" w:themeColor="text1"/>
          <w:lang w:val="en-US"/>
        </w:rPr>
        <w:t>j</w:t>
      </w:r>
      <w:r w:rsidRPr="0016549E">
        <w:rPr>
          <w:color w:val="000000" w:themeColor="text1"/>
        </w:rPr>
        <w:t xml:space="preserve"> по модулю;</w:t>
      </w:r>
    </w:p>
    <w:p w:rsidR="00F513F3" w:rsidRPr="0016549E" w:rsidRDefault="00AE4476" w:rsidP="00F513F3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F513F3" w:rsidRPr="0016549E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F513F3" w:rsidRPr="0016549E">
        <w:rPr>
          <w:color w:val="000000" w:themeColor="text1"/>
        </w:rPr>
        <w:t>,…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F513F3" w:rsidRPr="0016549E">
        <w:rPr>
          <w:color w:val="000000" w:themeColor="text1"/>
        </w:rPr>
        <w:t xml:space="preserve"> – зачетные единицы дисциплин, входящих в модуль, </w:t>
      </w:r>
    </w:p>
    <w:p w:rsidR="00F513F3" w:rsidRPr="0016549E" w:rsidRDefault="00AE4476" w:rsidP="00F513F3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F513F3" w:rsidRPr="0016549E">
        <w:rPr>
          <w:color w:val="000000" w:themeColor="text1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F513F3" w:rsidRPr="0016549E">
        <w:rPr>
          <w:color w:val="000000" w:themeColor="text1"/>
        </w:rPr>
        <w:t xml:space="preserve"> –  зачетная единица по курсовой работе;</w:t>
      </w:r>
    </w:p>
    <w:p w:rsidR="00F513F3" w:rsidRPr="0016549E" w:rsidRDefault="00AE4476" w:rsidP="00F513F3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F513F3" w:rsidRPr="0016549E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F513F3" w:rsidRPr="0016549E">
        <w:rPr>
          <w:color w:val="000000" w:themeColor="text1"/>
        </w:rPr>
        <w:t xml:space="preserve">, …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F513F3" w:rsidRPr="0016549E">
        <w:rPr>
          <w:color w:val="000000" w:themeColor="text1"/>
        </w:rPr>
        <w:t xml:space="preserve"> – рейтинговые баллы студента по дисциплинам модуля,</w:t>
      </w:r>
    </w:p>
    <w:p w:rsidR="00F513F3" w:rsidRPr="0016549E" w:rsidRDefault="00AE4476" w:rsidP="00F513F3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F513F3" w:rsidRPr="0016549E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F513F3" w:rsidRPr="0016549E">
        <w:rPr>
          <w:color w:val="000000" w:themeColor="text1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513F3" w:rsidRPr="0016549E" w:rsidRDefault="00F513F3" w:rsidP="00F513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Величина среднего рейтинга студента по модулю  лежит в пределах от 55 до 100 баллов.</w:t>
      </w:r>
    </w:p>
    <w:p w:rsidR="00037022" w:rsidRPr="0016549E" w:rsidRDefault="00037022" w:rsidP="00106FBA">
      <w:pPr>
        <w:contextualSpacing/>
        <w:jc w:val="both"/>
      </w:pPr>
    </w:p>
    <w:p w:rsidR="00215E92" w:rsidRDefault="00215E92" w:rsidP="00F513F3">
      <w:pPr>
        <w:spacing w:line="360" w:lineRule="auto"/>
        <w:rPr>
          <w:b/>
        </w:rPr>
      </w:pPr>
    </w:p>
    <w:p w:rsidR="00924150" w:rsidRDefault="00924150" w:rsidP="00924150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924150" w:rsidRDefault="00924150" w:rsidP="00924150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924150" w:rsidRDefault="00924150" w:rsidP="00924150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924150" w:rsidRDefault="00924150" w:rsidP="00924150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924150" w:rsidRDefault="00924150" w:rsidP="00924150">
      <w:pPr>
        <w:spacing w:line="360" w:lineRule="auto"/>
        <w:contextualSpacing/>
        <w:rPr>
          <w:b/>
          <w:sz w:val="28"/>
          <w:szCs w:val="28"/>
        </w:rPr>
      </w:pPr>
    </w:p>
    <w:p w:rsidR="00341523" w:rsidRDefault="00341523" w:rsidP="00924150">
      <w:pPr>
        <w:spacing w:line="360" w:lineRule="auto"/>
        <w:contextualSpacing/>
        <w:rPr>
          <w:b/>
          <w:sz w:val="28"/>
          <w:szCs w:val="28"/>
        </w:rPr>
      </w:pPr>
    </w:p>
    <w:p w:rsidR="003B5E7A" w:rsidRPr="003559B1" w:rsidRDefault="003B5E7A" w:rsidP="003559B1">
      <w:pPr>
        <w:contextualSpacing/>
        <w:rPr>
          <w:b/>
          <w:sz w:val="28"/>
          <w:szCs w:val="28"/>
        </w:rPr>
      </w:pPr>
    </w:p>
    <w:sectPr w:rsidR="003B5E7A" w:rsidRPr="003559B1" w:rsidSect="0003702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E53" w:rsidRDefault="00FE6E53">
      <w:r>
        <w:separator/>
      </w:r>
    </w:p>
  </w:endnote>
  <w:endnote w:type="continuationSeparator" w:id="0">
    <w:p w:rsidR="00FE6E53" w:rsidRDefault="00FE6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FE6E53" w:rsidRDefault="00FE6E5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476">
          <w:rPr>
            <w:noProof/>
          </w:rPr>
          <w:t>60</w:t>
        </w:r>
        <w:r>
          <w:fldChar w:fldCharType="end"/>
        </w:r>
      </w:p>
    </w:sdtContent>
  </w:sdt>
  <w:p w:rsidR="00FE6E53" w:rsidRDefault="00FE6E5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E53" w:rsidRDefault="00FE6E53">
    <w:pPr>
      <w:pStyle w:val="a8"/>
      <w:jc w:val="right"/>
    </w:pPr>
  </w:p>
  <w:p w:rsidR="00FE6E53" w:rsidRDefault="00FE6E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E53" w:rsidRDefault="00FE6E53">
      <w:r>
        <w:separator/>
      </w:r>
    </w:p>
  </w:footnote>
  <w:footnote w:type="continuationSeparator" w:id="0">
    <w:p w:rsidR="00FE6E53" w:rsidRDefault="00FE6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63A8"/>
    <w:multiLevelType w:val="multilevel"/>
    <w:tmpl w:val="3180586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C0E41"/>
    <w:multiLevelType w:val="hybridMultilevel"/>
    <w:tmpl w:val="EC2E2C1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E25B50"/>
    <w:multiLevelType w:val="hybridMultilevel"/>
    <w:tmpl w:val="CD62E05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A930C7"/>
    <w:multiLevelType w:val="multilevel"/>
    <w:tmpl w:val="F6D273E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1628305F"/>
    <w:multiLevelType w:val="hybridMultilevel"/>
    <w:tmpl w:val="CCBCD958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61F33"/>
    <w:multiLevelType w:val="hybridMultilevel"/>
    <w:tmpl w:val="3516E76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258E6E1D"/>
    <w:multiLevelType w:val="multilevel"/>
    <w:tmpl w:val="1A30071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62E6BA4"/>
    <w:multiLevelType w:val="hybridMultilevel"/>
    <w:tmpl w:val="9EC68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C3347B"/>
    <w:multiLevelType w:val="hybridMultilevel"/>
    <w:tmpl w:val="1EA039E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168AC"/>
    <w:multiLevelType w:val="multilevel"/>
    <w:tmpl w:val="E70665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color w:val="000000"/>
        <w:sz w:val="17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  <w:sz w:val="17"/>
      </w:rPr>
    </w:lvl>
  </w:abstractNum>
  <w:abstractNum w:abstractNumId="14">
    <w:nsid w:val="2A6C2088"/>
    <w:multiLevelType w:val="hybridMultilevel"/>
    <w:tmpl w:val="7CBA784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0223B07"/>
    <w:multiLevelType w:val="hybridMultilevel"/>
    <w:tmpl w:val="95CC6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95EA4"/>
    <w:multiLevelType w:val="hybridMultilevel"/>
    <w:tmpl w:val="16AE543A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31B1E"/>
    <w:multiLevelType w:val="hybridMultilevel"/>
    <w:tmpl w:val="FBA6B96C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891A0F"/>
    <w:multiLevelType w:val="multilevel"/>
    <w:tmpl w:val="07467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B54573E"/>
    <w:multiLevelType w:val="hybridMultilevel"/>
    <w:tmpl w:val="5C6628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D23E36"/>
    <w:multiLevelType w:val="multilevel"/>
    <w:tmpl w:val="D2BE6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54A92466"/>
    <w:multiLevelType w:val="hybridMultilevel"/>
    <w:tmpl w:val="527CE1C8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B03F2D"/>
    <w:multiLevelType w:val="multilevel"/>
    <w:tmpl w:val="1E30625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A802573"/>
    <w:multiLevelType w:val="hybridMultilevel"/>
    <w:tmpl w:val="EBD0519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3A5940"/>
    <w:multiLevelType w:val="hybridMultilevel"/>
    <w:tmpl w:val="8268599C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161D97"/>
    <w:multiLevelType w:val="hybridMultilevel"/>
    <w:tmpl w:val="C75CC62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C213CC"/>
    <w:multiLevelType w:val="multilevel"/>
    <w:tmpl w:val="4718B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3162F3"/>
    <w:multiLevelType w:val="hybridMultilevel"/>
    <w:tmpl w:val="A8C8984A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632FB5"/>
    <w:multiLevelType w:val="hybridMultilevel"/>
    <w:tmpl w:val="CBEEFF6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1C6729"/>
    <w:multiLevelType w:val="hybridMultilevel"/>
    <w:tmpl w:val="C982F63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2603A"/>
    <w:multiLevelType w:val="hybridMultilevel"/>
    <w:tmpl w:val="CF3E224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BF3725C"/>
    <w:multiLevelType w:val="hybridMultilevel"/>
    <w:tmpl w:val="0D8618E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D421E61"/>
    <w:multiLevelType w:val="hybridMultilevel"/>
    <w:tmpl w:val="3BF823C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24"/>
  </w:num>
  <w:num w:numId="4">
    <w:abstractNumId w:val="29"/>
  </w:num>
  <w:num w:numId="5">
    <w:abstractNumId w:val="0"/>
  </w:num>
  <w:num w:numId="6">
    <w:abstractNumId w:val="18"/>
  </w:num>
  <w:num w:numId="7">
    <w:abstractNumId w:val="21"/>
  </w:num>
  <w:num w:numId="8">
    <w:abstractNumId w:val="13"/>
  </w:num>
  <w:num w:numId="9">
    <w:abstractNumId w:val="23"/>
  </w:num>
  <w:num w:numId="10">
    <w:abstractNumId w:val="6"/>
  </w:num>
  <w:num w:numId="11">
    <w:abstractNumId w:val="28"/>
  </w:num>
  <w:num w:numId="12">
    <w:abstractNumId w:val="11"/>
  </w:num>
  <w:num w:numId="13">
    <w:abstractNumId w:val="19"/>
  </w:num>
  <w:num w:numId="14">
    <w:abstractNumId w:val="15"/>
  </w:num>
  <w:num w:numId="15">
    <w:abstractNumId w:val="27"/>
  </w:num>
  <w:num w:numId="16">
    <w:abstractNumId w:val="9"/>
  </w:num>
  <w:num w:numId="17">
    <w:abstractNumId w:val="1"/>
  </w:num>
  <w:num w:numId="18">
    <w:abstractNumId w:val="10"/>
  </w:num>
  <w:num w:numId="19">
    <w:abstractNumId w:val="25"/>
  </w:num>
  <w:num w:numId="20">
    <w:abstractNumId w:val="22"/>
  </w:num>
  <w:num w:numId="21">
    <w:abstractNumId w:val="31"/>
  </w:num>
  <w:num w:numId="22">
    <w:abstractNumId w:val="14"/>
  </w:num>
  <w:num w:numId="23">
    <w:abstractNumId w:val="33"/>
  </w:num>
  <w:num w:numId="24">
    <w:abstractNumId w:val="3"/>
  </w:num>
  <w:num w:numId="25">
    <w:abstractNumId w:val="26"/>
  </w:num>
  <w:num w:numId="26">
    <w:abstractNumId w:val="35"/>
  </w:num>
  <w:num w:numId="27">
    <w:abstractNumId w:val="32"/>
  </w:num>
  <w:num w:numId="28">
    <w:abstractNumId w:val="12"/>
  </w:num>
  <w:num w:numId="29">
    <w:abstractNumId w:val="34"/>
  </w:num>
  <w:num w:numId="30">
    <w:abstractNumId w:val="7"/>
  </w:num>
  <w:num w:numId="31">
    <w:abstractNumId w:val="30"/>
  </w:num>
  <w:num w:numId="32">
    <w:abstractNumId w:val="5"/>
  </w:num>
  <w:num w:numId="33">
    <w:abstractNumId w:val="17"/>
  </w:num>
  <w:num w:numId="34">
    <w:abstractNumId w:val="16"/>
  </w:num>
  <w:num w:numId="35">
    <w:abstractNumId w:val="8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C40"/>
    <w:rsid w:val="000210CD"/>
    <w:rsid w:val="0003521B"/>
    <w:rsid w:val="00037022"/>
    <w:rsid w:val="00037CDA"/>
    <w:rsid w:val="00072518"/>
    <w:rsid w:val="00075971"/>
    <w:rsid w:val="000830C2"/>
    <w:rsid w:val="00090E84"/>
    <w:rsid w:val="00091A04"/>
    <w:rsid w:val="00091C37"/>
    <w:rsid w:val="000D7118"/>
    <w:rsid w:val="00101B06"/>
    <w:rsid w:val="00106FBA"/>
    <w:rsid w:val="0011196D"/>
    <w:rsid w:val="00137E94"/>
    <w:rsid w:val="00153FCF"/>
    <w:rsid w:val="00161B81"/>
    <w:rsid w:val="0016549E"/>
    <w:rsid w:val="001A6AA7"/>
    <w:rsid w:val="001B16C8"/>
    <w:rsid w:val="001B7672"/>
    <w:rsid w:val="001E564B"/>
    <w:rsid w:val="00215E92"/>
    <w:rsid w:val="0022403D"/>
    <w:rsid w:val="00226038"/>
    <w:rsid w:val="00227B19"/>
    <w:rsid w:val="00266532"/>
    <w:rsid w:val="002723C2"/>
    <w:rsid w:val="002740C4"/>
    <w:rsid w:val="002957F8"/>
    <w:rsid w:val="002D2ABC"/>
    <w:rsid w:val="002E0624"/>
    <w:rsid w:val="00321A49"/>
    <w:rsid w:val="00341523"/>
    <w:rsid w:val="00351BBB"/>
    <w:rsid w:val="00352270"/>
    <w:rsid w:val="003559B1"/>
    <w:rsid w:val="00361CA0"/>
    <w:rsid w:val="003754B6"/>
    <w:rsid w:val="003B26E6"/>
    <w:rsid w:val="003B5E7A"/>
    <w:rsid w:val="003C17E9"/>
    <w:rsid w:val="003C5663"/>
    <w:rsid w:val="003E5174"/>
    <w:rsid w:val="00410DAC"/>
    <w:rsid w:val="00412BC6"/>
    <w:rsid w:val="00413A7A"/>
    <w:rsid w:val="0041604F"/>
    <w:rsid w:val="004830C3"/>
    <w:rsid w:val="004B27B1"/>
    <w:rsid w:val="004C1548"/>
    <w:rsid w:val="004C4EC5"/>
    <w:rsid w:val="004D1ADE"/>
    <w:rsid w:val="004D47F7"/>
    <w:rsid w:val="005164CC"/>
    <w:rsid w:val="005265E3"/>
    <w:rsid w:val="00533C40"/>
    <w:rsid w:val="005515B9"/>
    <w:rsid w:val="00567E05"/>
    <w:rsid w:val="005807DA"/>
    <w:rsid w:val="00587F16"/>
    <w:rsid w:val="00587F2C"/>
    <w:rsid w:val="00590BED"/>
    <w:rsid w:val="005A1498"/>
    <w:rsid w:val="005B695C"/>
    <w:rsid w:val="005C2397"/>
    <w:rsid w:val="005F58B8"/>
    <w:rsid w:val="00612C71"/>
    <w:rsid w:val="00626528"/>
    <w:rsid w:val="00641BCA"/>
    <w:rsid w:val="0064213C"/>
    <w:rsid w:val="006475D5"/>
    <w:rsid w:val="00671ADD"/>
    <w:rsid w:val="006902D8"/>
    <w:rsid w:val="00710CE4"/>
    <w:rsid w:val="00725628"/>
    <w:rsid w:val="00760C82"/>
    <w:rsid w:val="00773561"/>
    <w:rsid w:val="007874F8"/>
    <w:rsid w:val="007A3E59"/>
    <w:rsid w:val="007A6273"/>
    <w:rsid w:val="007A7BD4"/>
    <w:rsid w:val="007B3B11"/>
    <w:rsid w:val="007C3F0C"/>
    <w:rsid w:val="0081232C"/>
    <w:rsid w:val="0082537B"/>
    <w:rsid w:val="008427D8"/>
    <w:rsid w:val="00861BE1"/>
    <w:rsid w:val="00874109"/>
    <w:rsid w:val="00882DFA"/>
    <w:rsid w:val="008B6A36"/>
    <w:rsid w:val="008C7D4A"/>
    <w:rsid w:val="00924150"/>
    <w:rsid w:val="00927E1F"/>
    <w:rsid w:val="0094140A"/>
    <w:rsid w:val="009677ED"/>
    <w:rsid w:val="00977D1B"/>
    <w:rsid w:val="00990F4C"/>
    <w:rsid w:val="009A05F6"/>
    <w:rsid w:val="009B2926"/>
    <w:rsid w:val="009B5928"/>
    <w:rsid w:val="00A03563"/>
    <w:rsid w:val="00A22CF3"/>
    <w:rsid w:val="00A43CF2"/>
    <w:rsid w:val="00A611E2"/>
    <w:rsid w:val="00A745EE"/>
    <w:rsid w:val="00A90591"/>
    <w:rsid w:val="00AD1737"/>
    <w:rsid w:val="00AE0C9A"/>
    <w:rsid w:val="00AE4476"/>
    <w:rsid w:val="00AF610D"/>
    <w:rsid w:val="00B05821"/>
    <w:rsid w:val="00B134A1"/>
    <w:rsid w:val="00B35386"/>
    <w:rsid w:val="00B776B9"/>
    <w:rsid w:val="00B8287A"/>
    <w:rsid w:val="00B94906"/>
    <w:rsid w:val="00BB733A"/>
    <w:rsid w:val="00BE4908"/>
    <w:rsid w:val="00C22FBA"/>
    <w:rsid w:val="00C565A3"/>
    <w:rsid w:val="00C703EA"/>
    <w:rsid w:val="00C842FB"/>
    <w:rsid w:val="00C9507B"/>
    <w:rsid w:val="00CC3C65"/>
    <w:rsid w:val="00CF2AA5"/>
    <w:rsid w:val="00D415DD"/>
    <w:rsid w:val="00D55B4E"/>
    <w:rsid w:val="00D57A78"/>
    <w:rsid w:val="00D7276F"/>
    <w:rsid w:val="00D90449"/>
    <w:rsid w:val="00DA6881"/>
    <w:rsid w:val="00DA6E75"/>
    <w:rsid w:val="00DB48A7"/>
    <w:rsid w:val="00DD2CF2"/>
    <w:rsid w:val="00DE7D13"/>
    <w:rsid w:val="00DF24A3"/>
    <w:rsid w:val="00DF260A"/>
    <w:rsid w:val="00E82661"/>
    <w:rsid w:val="00E85408"/>
    <w:rsid w:val="00EA2B6D"/>
    <w:rsid w:val="00EB2DD6"/>
    <w:rsid w:val="00EC0A65"/>
    <w:rsid w:val="00EC6219"/>
    <w:rsid w:val="00ED2D3C"/>
    <w:rsid w:val="00EF7C3C"/>
    <w:rsid w:val="00EF7FAA"/>
    <w:rsid w:val="00F513F3"/>
    <w:rsid w:val="00F722D9"/>
    <w:rsid w:val="00FE1286"/>
    <w:rsid w:val="00FE6E53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5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B2D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612C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7">
    <w:name w:val="heading 7"/>
    <w:basedOn w:val="a0"/>
    <w:next w:val="a0"/>
    <w:link w:val="70"/>
    <w:unhideWhenUsed/>
    <w:qFormat/>
    <w:rsid w:val="00BB733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072518"/>
    <w:rPr>
      <w:color w:val="0000FF"/>
      <w:u w:val="single"/>
    </w:rPr>
  </w:style>
  <w:style w:type="paragraph" w:styleId="a5">
    <w:name w:val="Normal (Web)"/>
    <w:basedOn w:val="a0"/>
    <w:uiPriority w:val="99"/>
    <w:unhideWhenUsed/>
    <w:rsid w:val="00072518"/>
    <w:pPr>
      <w:spacing w:after="120"/>
    </w:pPr>
  </w:style>
  <w:style w:type="paragraph" w:styleId="21">
    <w:name w:val="Body Text 2"/>
    <w:basedOn w:val="a0"/>
    <w:link w:val="22"/>
    <w:uiPriority w:val="99"/>
    <w:unhideWhenUsed/>
    <w:rsid w:val="00072518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07251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072518"/>
    <w:pPr>
      <w:ind w:left="720"/>
      <w:contextualSpacing/>
    </w:pPr>
  </w:style>
  <w:style w:type="paragraph" w:customStyle="1" w:styleId="Default">
    <w:name w:val="Default"/>
    <w:rsid w:val="000725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перечисления"/>
    <w:basedOn w:val="a0"/>
    <w:rsid w:val="00072518"/>
    <w:pPr>
      <w:numPr>
        <w:numId w:val="1"/>
      </w:numPr>
    </w:pPr>
  </w:style>
  <w:style w:type="character" w:customStyle="1" w:styleId="a7">
    <w:name w:val="Абзац списка Знак"/>
    <w:link w:val="a6"/>
    <w:uiPriority w:val="34"/>
    <w:locked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0725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072518"/>
    <w:rPr>
      <w:rFonts w:ascii="Calibri" w:eastAsia="Calibri" w:hAnsi="Calibri" w:cs="Times New Roman"/>
    </w:rPr>
  </w:style>
  <w:style w:type="table" w:customStyle="1" w:styleId="1">
    <w:name w:val="Сетка таблицы1"/>
    <w:basedOn w:val="a2"/>
    <w:next w:val="aa"/>
    <w:uiPriority w:val="59"/>
    <w:rsid w:val="00072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2"/>
    <w:uiPriority w:val="59"/>
    <w:rsid w:val="00072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0"/>
    <w:link w:val="ac"/>
    <w:uiPriority w:val="99"/>
    <w:unhideWhenUsed/>
    <w:rsid w:val="00B35386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rsid w:val="00B353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F24A3"/>
  </w:style>
  <w:style w:type="character" w:customStyle="1" w:styleId="30">
    <w:name w:val="Заголовок 3 Знак"/>
    <w:basedOn w:val="a1"/>
    <w:link w:val="3"/>
    <w:uiPriority w:val="9"/>
    <w:rsid w:val="00612C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t6">
    <w:name w:val="ft6"/>
    <w:basedOn w:val="a1"/>
    <w:rsid w:val="00612C71"/>
  </w:style>
  <w:style w:type="character" w:customStyle="1" w:styleId="ft25">
    <w:name w:val="ft25"/>
    <w:basedOn w:val="a1"/>
    <w:rsid w:val="00612C71"/>
  </w:style>
  <w:style w:type="paragraph" w:customStyle="1" w:styleId="p33">
    <w:name w:val="p33"/>
    <w:basedOn w:val="a0"/>
    <w:rsid w:val="00612C71"/>
    <w:pPr>
      <w:spacing w:before="100" w:beforeAutospacing="1" w:after="100" w:afterAutospacing="1"/>
    </w:pPr>
  </w:style>
  <w:style w:type="character" w:customStyle="1" w:styleId="ft27">
    <w:name w:val="ft27"/>
    <w:basedOn w:val="a1"/>
    <w:rsid w:val="00612C71"/>
  </w:style>
  <w:style w:type="character" w:customStyle="1" w:styleId="ft29">
    <w:name w:val="ft29"/>
    <w:basedOn w:val="a1"/>
    <w:rsid w:val="00612C71"/>
  </w:style>
  <w:style w:type="character" w:styleId="ad">
    <w:name w:val="FollowedHyperlink"/>
    <w:basedOn w:val="a1"/>
    <w:uiPriority w:val="99"/>
    <w:semiHidden/>
    <w:unhideWhenUsed/>
    <w:rsid w:val="00D57A78"/>
    <w:rPr>
      <w:color w:val="800080" w:themeColor="followedHyperlink"/>
      <w:u w:val="single"/>
    </w:rPr>
  </w:style>
  <w:style w:type="paragraph" w:customStyle="1" w:styleId="ae">
    <w:name w:val="список с точками"/>
    <w:basedOn w:val="a0"/>
    <w:rsid w:val="003B5E7A"/>
    <w:pPr>
      <w:tabs>
        <w:tab w:val="num" w:pos="360"/>
        <w:tab w:val="num" w:pos="756"/>
      </w:tabs>
      <w:spacing w:line="312" w:lineRule="auto"/>
      <w:ind w:left="756"/>
      <w:jc w:val="both"/>
    </w:pPr>
  </w:style>
  <w:style w:type="character" w:customStyle="1" w:styleId="70">
    <w:name w:val="Заголовок 7 Знак"/>
    <w:basedOn w:val="a1"/>
    <w:link w:val="7"/>
    <w:rsid w:val="00BB733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f">
    <w:name w:val="No Spacing"/>
    <w:uiPriority w:val="99"/>
    <w:qFormat/>
    <w:rsid w:val="00BB7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BB733A"/>
    <w:pPr>
      <w:widowControl w:val="0"/>
      <w:snapToGrid w:val="0"/>
      <w:spacing w:before="180" w:after="0" w:line="259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4">
    <w:name w:val="Основной текст (4)_"/>
    <w:link w:val="41"/>
    <w:uiPriority w:val="99"/>
    <w:rsid w:val="00924150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45">
    <w:name w:val="Основной текст (4) + 5"/>
    <w:aliases w:val="5 pt6,Интервал 1 pt"/>
    <w:uiPriority w:val="99"/>
    <w:rsid w:val="00924150"/>
    <w:rPr>
      <w:rFonts w:ascii="Times New Roman" w:hAnsi="Times New Roman" w:cs="Times New Roman"/>
      <w:spacing w:val="30"/>
      <w:sz w:val="11"/>
      <w:szCs w:val="11"/>
    </w:rPr>
  </w:style>
  <w:style w:type="paragraph" w:customStyle="1" w:styleId="41">
    <w:name w:val="Основной текст (4)1"/>
    <w:basedOn w:val="a0"/>
    <w:link w:val="4"/>
    <w:uiPriority w:val="99"/>
    <w:rsid w:val="00924150"/>
    <w:pPr>
      <w:shd w:val="clear" w:color="auto" w:fill="FFFFFF"/>
      <w:spacing w:before="180" w:line="226" w:lineRule="exact"/>
      <w:ind w:hanging="300"/>
      <w:jc w:val="both"/>
    </w:pPr>
    <w:rPr>
      <w:rFonts w:eastAsiaTheme="minorHAnsi"/>
      <w:spacing w:val="10"/>
      <w:sz w:val="16"/>
      <w:szCs w:val="16"/>
      <w:lang w:eastAsia="en-US"/>
    </w:rPr>
  </w:style>
  <w:style w:type="character" w:customStyle="1" w:styleId="5">
    <w:name w:val="Основной текст (5)_"/>
    <w:link w:val="50"/>
    <w:uiPriority w:val="99"/>
    <w:rsid w:val="00924150"/>
    <w:rPr>
      <w:rFonts w:ascii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924150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8">
    <w:name w:val="Основной текст + 8"/>
    <w:aliases w:val="5 pt1,Полужирный1,Курсив,Интервал 0 pt3"/>
    <w:uiPriority w:val="99"/>
    <w:rsid w:val="00924150"/>
    <w:rPr>
      <w:rFonts w:ascii="Times New Roman" w:hAnsi="Times New Roman" w:cs="Times New Roman"/>
      <w:b/>
      <w:bCs/>
      <w:i/>
      <w:iCs/>
      <w:spacing w:val="0"/>
      <w:sz w:val="17"/>
      <w:szCs w:val="17"/>
    </w:rPr>
  </w:style>
  <w:style w:type="paragraph" w:customStyle="1" w:styleId="50">
    <w:name w:val="Основной текст (5)"/>
    <w:basedOn w:val="a0"/>
    <w:link w:val="5"/>
    <w:uiPriority w:val="99"/>
    <w:rsid w:val="00924150"/>
    <w:pPr>
      <w:shd w:val="clear" w:color="auto" w:fill="FFFFFF"/>
      <w:spacing w:before="120" w:line="235" w:lineRule="exact"/>
      <w:ind w:firstLine="400"/>
      <w:jc w:val="both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90">
    <w:name w:val="Основной текст (9)"/>
    <w:basedOn w:val="a0"/>
    <w:link w:val="9"/>
    <w:uiPriority w:val="99"/>
    <w:rsid w:val="00924150"/>
    <w:pPr>
      <w:shd w:val="clear" w:color="auto" w:fill="FFFFFF"/>
      <w:spacing w:line="230" w:lineRule="exact"/>
      <w:ind w:firstLine="460"/>
    </w:pPr>
    <w:rPr>
      <w:rFonts w:eastAsiaTheme="minorHAnsi"/>
      <w:b/>
      <w:bCs/>
      <w:i/>
      <w:iCs/>
      <w:sz w:val="17"/>
      <w:szCs w:val="17"/>
      <w:lang w:eastAsia="en-US"/>
    </w:rPr>
  </w:style>
  <w:style w:type="character" w:customStyle="1" w:styleId="71">
    <w:name w:val="Основной текст (7)_"/>
    <w:link w:val="72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72">
    <w:name w:val="Основной текст (7)"/>
    <w:basedOn w:val="a0"/>
    <w:link w:val="71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character" w:customStyle="1" w:styleId="11">
    <w:name w:val="Основной текст Знак1"/>
    <w:uiPriority w:val="99"/>
    <w:rsid w:val="00341523"/>
    <w:rPr>
      <w:rFonts w:ascii="Times New Roman" w:hAnsi="Times New Roman" w:cs="Times New Roman"/>
      <w:spacing w:val="10"/>
      <w:sz w:val="16"/>
      <w:szCs w:val="16"/>
    </w:rPr>
  </w:style>
  <w:style w:type="character" w:customStyle="1" w:styleId="12">
    <w:name w:val="Заголовок №1_"/>
    <w:link w:val="13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31">
    <w:name w:val="Основной текст (3)_"/>
    <w:link w:val="32"/>
    <w:uiPriority w:val="99"/>
    <w:rsid w:val="00341523"/>
    <w:rPr>
      <w:rFonts w:ascii="Times New Roman" w:hAnsi="Times New Roman" w:cs="Times New Roman"/>
      <w:b/>
      <w:bCs/>
      <w:spacing w:val="10"/>
      <w:sz w:val="16"/>
      <w:szCs w:val="16"/>
      <w:shd w:val="clear" w:color="auto" w:fill="FFFFFF"/>
    </w:rPr>
  </w:style>
  <w:style w:type="character" w:customStyle="1" w:styleId="25">
    <w:name w:val="Подпись к таблице (2)_"/>
    <w:link w:val="210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6">
    <w:name w:val="Заголовок №2_"/>
    <w:link w:val="27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af0">
    <w:name w:val="Основной текст + Полужирный"/>
    <w:aliases w:val="Интервал 0 pt1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28">
    <w:name w:val="Подпись к таблице (2)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  <w:u w:val="single"/>
    </w:rPr>
  </w:style>
  <w:style w:type="paragraph" w:customStyle="1" w:styleId="13">
    <w:name w:val="Заголовок №1"/>
    <w:basedOn w:val="a0"/>
    <w:link w:val="12"/>
    <w:uiPriority w:val="99"/>
    <w:rsid w:val="00341523"/>
    <w:pPr>
      <w:shd w:val="clear" w:color="auto" w:fill="FFFFFF"/>
      <w:spacing w:before="1620" w:after="240" w:line="240" w:lineRule="atLeast"/>
      <w:jc w:val="center"/>
      <w:outlineLvl w:val="0"/>
    </w:pPr>
    <w:rPr>
      <w:rFonts w:eastAsiaTheme="minorHAnsi"/>
      <w:b/>
      <w:bCs/>
      <w:sz w:val="16"/>
      <w:szCs w:val="16"/>
      <w:lang w:eastAsia="en-US"/>
    </w:rPr>
  </w:style>
  <w:style w:type="paragraph" w:customStyle="1" w:styleId="32">
    <w:name w:val="Основной текст (3)"/>
    <w:basedOn w:val="a0"/>
    <w:link w:val="31"/>
    <w:uiPriority w:val="99"/>
    <w:rsid w:val="00341523"/>
    <w:pPr>
      <w:shd w:val="clear" w:color="auto" w:fill="FFFFFF"/>
      <w:spacing w:after="180" w:line="240" w:lineRule="atLeast"/>
    </w:pPr>
    <w:rPr>
      <w:rFonts w:eastAsiaTheme="minorHAnsi"/>
      <w:b/>
      <w:bCs/>
      <w:spacing w:val="10"/>
      <w:sz w:val="16"/>
      <w:szCs w:val="16"/>
      <w:lang w:eastAsia="en-US"/>
    </w:rPr>
  </w:style>
  <w:style w:type="paragraph" w:customStyle="1" w:styleId="210">
    <w:name w:val="Подпись к таблице (2)1"/>
    <w:basedOn w:val="a0"/>
    <w:link w:val="25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27">
    <w:name w:val="Заголовок №2"/>
    <w:basedOn w:val="a0"/>
    <w:link w:val="26"/>
    <w:uiPriority w:val="99"/>
    <w:rsid w:val="00341523"/>
    <w:pPr>
      <w:shd w:val="clear" w:color="auto" w:fill="FFFFFF"/>
      <w:spacing w:before="240" w:after="240" w:line="240" w:lineRule="atLeast"/>
      <w:ind w:firstLine="400"/>
      <w:outlineLvl w:val="1"/>
    </w:pPr>
    <w:rPr>
      <w:rFonts w:eastAsiaTheme="minorHAnsi"/>
      <w:b/>
      <w:bCs/>
      <w:sz w:val="16"/>
      <w:szCs w:val="16"/>
      <w:lang w:eastAsia="en-US"/>
    </w:rPr>
  </w:style>
  <w:style w:type="paragraph" w:customStyle="1" w:styleId="af1">
    <w:name w:val="a"/>
    <w:basedOn w:val="a0"/>
    <w:next w:val="a0"/>
    <w:rsid w:val="008B6A36"/>
    <w:pPr>
      <w:autoSpaceDE w:val="0"/>
      <w:autoSpaceDN w:val="0"/>
      <w:adjustRightInd w:val="0"/>
      <w:spacing w:before="160"/>
    </w:pPr>
    <w:rPr>
      <w:sz w:val="20"/>
    </w:rPr>
  </w:style>
  <w:style w:type="paragraph" w:customStyle="1" w:styleId="ConsPlusNonformat">
    <w:name w:val="ConsPlusNonformat"/>
    <w:uiPriority w:val="99"/>
    <w:rsid w:val="008B6A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71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uiPriority w:val="99"/>
    <w:rsid w:val="00671ADD"/>
  </w:style>
  <w:style w:type="paragraph" w:styleId="af2">
    <w:name w:val="Body Text Indent"/>
    <w:basedOn w:val="a0"/>
    <w:link w:val="af3"/>
    <w:uiPriority w:val="99"/>
    <w:unhideWhenUsed/>
    <w:rsid w:val="00AE0C9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AE0C9A"/>
    <w:rPr>
      <w:rFonts w:ascii="Calibri" w:eastAsia="Calibri" w:hAnsi="Calibri" w:cs="Times New Roman"/>
    </w:rPr>
  </w:style>
  <w:style w:type="paragraph" w:styleId="af4">
    <w:name w:val="Balloon Text"/>
    <w:basedOn w:val="a0"/>
    <w:link w:val="af5"/>
    <w:uiPriority w:val="99"/>
    <w:semiHidden/>
    <w:unhideWhenUsed/>
    <w:rsid w:val="00215E9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215E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B2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9">
    <w:name w:val="toc 2"/>
    <w:basedOn w:val="a0"/>
    <w:next w:val="a0"/>
    <w:autoRedefine/>
    <w:uiPriority w:val="39"/>
    <w:unhideWhenUsed/>
    <w:rsid w:val="00EB2DD6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character" w:customStyle="1" w:styleId="af6">
    <w:name w:val="Основной текст_"/>
    <w:basedOn w:val="a1"/>
    <w:link w:val="2a"/>
    <w:rsid w:val="00EF7C3C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a">
    <w:name w:val="Основной текст2"/>
    <w:basedOn w:val="a0"/>
    <w:link w:val="af6"/>
    <w:rsid w:val="00EF7C3C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hAnsiTheme="minorHAnsi"/>
      <w:spacing w:val="3"/>
      <w:sz w:val="21"/>
      <w:szCs w:val="21"/>
      <w:lang w:eastAsia="en-US"/>
    </w:rPr>
  </w:style>
  <w:style w:type="character" w:customStyle="1" w:styleId="FontStyle76">
    <w:name w:val="Font Style76"/>
    <w:rsid w:val="00EF7C3C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5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B2D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612C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7">
    <w:name w:val="heading 7"/>
    <w:basedOn w:val="a0"/>
    <w:next w:val="a0"/>
    <w:link w:val="70"/>
    <w:unhideWhenUsed/>
    <w:qFormat/>
    <w:rsid w:val="00BB733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072518"/>
    <w:rPr>
      <w:color w:val="0000FF"/>
      <w:u w:val="single"/>
    </w:rPr>
  </w:style>
  <w:style w:type="paragraph" w:styleId="a5">
    <w:name w:val="Normal (Web)"/>
    <w:basedOn w:val="a0"/>
    <w:uiPriority w:val="99"/>
    <w:unhideWhenUsed/>
    <w:rsid w:val="00072518"/>
    <w:pPr>
      <w:spacing w:after="120"/>
    </w:pPr>
  </w:style>
  <w:style w:type="paragraph" w:styleId="21">
    <w:name w:val="Body Text 2"/>
    <w:basedOn w:val="a0"/>
    <w:link w:val="22"/>
    <w:uiPriority w:val="99"/>
    <w:unhideWhenUsed/>
    <w:rsid w:val="00072518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07251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072518"/>
    <w:pPr>
      <w:ind w:left="720"/>
      <w:contextualSpacing/>
    </w:pPr>
  </w:style>
  <w:style w:type="paragraph" w:customStyle="1" w:styleId="Default">
    <w:name w:val="Default"/>
    <w:rsid w:val="000725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перечисления"/>
    <w:basedOn w:val="a0"/>
    <w:rsid w:val="00072518"/>
    <w:pPr>
      <w:numPr>
        <w:numId w:val="1"/>
      </w:numPr>
    </w:pPr>
  </w:style>
  <w:style w:type="character" w:customStyle="1" w:styleId="a7">
    <w:name w:val="Абзац списка Знак"/>
    <w:link w:val="a6"/>
    <w:uiPriority w:val="34"/>
    <w:locked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0725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072518"/>
    <w:rPr>
      <w:rFonts w:ascii="Calibri" w:eastAsia="Calibri" w:hAnsi="Calibri" w:cs="Times New Roman"/>
    </w:rPr>
  </w:style>
  <w:style w:type="table" w:customStyle="1" w:styleId="1">
    <w:name w:val="Сетка таблицы1"/>
    <w:basedOn w:val="a2"/>
    <w:next w:val="aa"/>
    <w:uiPriority w:val="59"/>
    <w:rsid w:val="00072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2"/>
    <w:uiPriority w:val="59"/>
    <w:rsid w:val="00072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0"/>
    <w:link w:val="ac"/>
    <w:uiPriority w:val="99"/>
    <w:unhideWhenUsed/>
    <w:rsid w:val="00B35386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rsid w:val="00B353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F24A3"/>
  </w:style>
  <w:style w:type="character" w:customStyle="1" w:styleId="30">
    <w:name w:val="Заголовок 3 Знак"/>
    <w:basedOn w:val="a1"/>
    <w:link w:val="3"/>
    <w:uiPriority w:val="9"/>
    <w:rsid w:val="00612C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t6">
    <w:name w:val="ft6"/>
    <w:basedOn w:val="a1"/>
    <w:rsid w:val="00612C71"/>
  </w:style>
  <w:style w:type="character" w:customStyle="1" w:styleId="ft25">
    <w:name w:val="ft25"/>
    <w:basedOn w:val="a1"/>
    <w:rsid w:val="00612C71"/>
  </w:style>
  <w:style w:type="paragraph" w:customStyle="1" w:styleId="p33">
    <w:name w:val="p33"/>
    <w:basedOn w:val="a0"/>
    <w:rsid w:val="00612C71"/>
    <w:pPr>
      <w:spacing w:before="100" w:beforeAutospacing="1" w:after="100" w:afterAutospacing="1"/>
    </w:pPr>
  </w:style>
  <w:style w:type="character" w:customStyle="1" w:styleId="ft27">
    <w:name w:val="ft27"/>
    <w:basedOn w:val="a1"/>
    <w:rsid w:val="00612C71"/>
  </w:style>
  <w:style w:type="character" w:customStyle="1" w:styleId="ft29">
    <w:name w:val="ft29"/>
    <w:basedOn w:val="a1"/>
    <w:rsid w:val="00612C71"/>
  </w:style>
  <w:style w:type="character" w:styleId="ad">
    <w:name w:val="FollowedHyperlink"/>
    <w:basedOn w:val="a1"/>
    <w:uiPriority w:val="99"/>
    <w:semiHidden/>
    <w:unhideWhenUsed/>
    <w:rsid w:val="00D57A78"/>
    <w:rPr>
      <w:color w:val="800080" w:themeColor="followedHyperlink"/>
      <w:u w:val="single"/>
    </w:rPr>
  </w:style>
  <w:style w:type="paragraph" w:customStyle="1" w:styleId="ae">
    <w:name w:val="список с точками"/>
    <w:basedOn w:val="a0"/>
    <w:rsid w:val="003B5E7A"/>
    <w:pPr>
      <w:tabs>
        <w:tab w:val="num" w:pos="360"/>
        <w:tab w:val="num" w:pos="756"/>
      </w:tabs>
      <w:spacing w:line="312" w:lineRule="auto"/>
      <w:ind w:left="756"/>
      <w:jc w:val="both"/>
    </w:pPr>
  </w:style>
  <w:style w:type="character" w:customStyle="1" w:styleId="70">
    <w:name w:val="Заголовок 7 Знак"/>
    <w:basedOn w:val="a1"/>
    <w:link w:val="7"/>
    <w:rsid w:val="00BB733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f">
    <w:name w:val="No Spacing"/>
    <w:uiPriority w:val="99"/>
    <w:qFormat/>
    <w:rsid w:val="00BB7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BB733A"/>
    <w:pPr>
      <w:widowControl w:val="0"/>
      <w:snapToGrid w:val="0"/>
      <w:spacing w:before="180" w:after="0" w:line="259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4">
    <w:name w:val="Основной текст (4)_"/>
    <w:link w:val="41"/>
    <w:uiPriority w:val="99"/>
    <w:rsid w:val="00924150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45">
    <w:name w:val="Основной текст (4) + 5"/>
    <w:aliases w:val="5 pt6,Интервал 1 pt"/>
    <w:uiPriority w:val="99"/>
    <w:rsid w:val="00924150"/>
    <w:rPr>
      <w:rFonts w:ascii="Times New Roman" w:hAnsi="Times New Roman" w:cs="Times New Roman"/>
      <w:spacing w:val="30"/>
      <w:sz w:val="11"/>
      <w:szCs w:val="11"/>
    </w:rPr>
  </w:style>
  <w:style w:type="paragraph" w:customStyle="1" w:styleId="41">
    <w:name w:val="Основной текст (4)1"/>
    <w:basedOn w:val="a0"/>
    <w:link w:val="4"/>
    <w:uiPriority w:val="99"/>
    <w:rsid w:val="00924150"/>
    <w:pPr>
      <w:shd w:val="clear" w:color="auto" w:fill="FFFFFF"/>
      <w:spacing w:before="180" w:line="226" w:lineRule="exact"/>
      <w:ind w:hanging="300"/>
      <w:jc w:val="both"/>
    </w:pPr>
    <w:rPr>
      <w:rFonts w:eastAsiaTheme="minorHAnsi"/>
      <w:spacing w:val="10"/>
      <w:sz w:val="16"/>
      <w:szCs w:val="16"/>
      <w:lang w:eastAsia="en-US"/>
    </w:rPr>
  </w:style>
  <w:style w:type="character" w:customStyle="1" w:styleId="5">
    <w:name w:val="Основной текст (5)_"/>
    <w:link w:val="50"/>
    <w:uiPriority w:val="99"/>
    <w:rsid w:val="00924150"/>
    <w:rPr>
      <w:rFonts w:ascii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924150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8">
    <w:name w:val="Основной текст + 8"/>
    <w:aliases w:val="5 pt1,Полужирный1,Курсив,Интервал 0 pt3"/>
    <w:uiPriority w:val="99"/>
    <w:rsid w:val="00924150"/>
    <w:rPr>
      <w:rFonts w:ascii="Times New Roman" w:hAnsi="Times New Roman" w:cs="Times New Roman"/>
      <w:b/>
      <w:bCs/>
      <w:i/>
      <w:iCs/>
      <w:spacing w:val="0"/>
      <w:sz w:val="17"/>
      <w:szCs w:val="17"/>
    </w:rPr>
  </w:style>
  <w:style w:type="paragraph" w:customStyle="1" w:styleId="50">
    <w:name w:val="Основной текст (5)"/>
    <w:basedOn w:val="a0"/>
    <w:link w:val="5"/>
    <w:uiPriority w:val="99"/>
    <w:rsid w:val="00924150"/>
    <w:pPr>
      <w:shd w:val="clear" w:color="auto" w:fill="FFFFFF"/>
      <w:spacing w:before="120" w:line="235" w:lineRule="exact"/>
      <w:ind w:firstLine="400"/>
      <w:jc w:val="both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90">
    <w:name w:val="Основной текст (9)"/>
    <w:basedOn w:val="a0"/>
    <w:link w:val="9"/>
    <w:uiPriority w:val="99"/>
    <w:rsid w:val="00924150"/>
    <w:pPr>
      <w:shd w:val="clear" w:color="auto" w:fill="FFFFFF"/>
      <w:spacing w:line="230" w:lineRule="exact"/>
      <w:ind w:firstLine="460"/>
    </w:pPr>
    <w:rPr>
      <w:rFonts w:eastAsiaTheme="minorHAnsi"/>
      <w:b/>
      <w:bCs/>
      <w:i/>
      <w:iCs/>
      <w:sz w:val="17"/>
      <w:szCs w:val="17"/>
      <w:lang w:eastAsia="en-US"/>
    </w:rPr>
  </w:style>
  <w:style w:type="character" w:customStyle="1" w:styleId="71">
    <w:name w:val="Основной текст (7)_"/>
    <w:link w:val="72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72">
    <w:name w:val="Основной текст (7)"/>
    <w:basedOn w:val="a0"/>
    <w:link w:val="71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character" w:customStyle="1" w:styleId="11">
    <w:name w:val="Основной текст Знак1"/>
    <w:uiPriority w:val="99"/>
    <w:rsid w:val="00341523"/>
    <w:rPr>
      <w:rFonts w:ascii="Times New Roman" w:hAnsi="Times New Roman" w:cs="Times New Roman"/>
      <w:spacing w:val="10"/>
      <w:sz w:val="16"/>
      <w:szCs w:val="16"/>
    </w:rPr>
  </w:style>
  <w:style w:type="character" w:customStyle="1" w:styleId="12">
    <w:name w:val="Заголовок №1_"/>
    <w:link w:val="13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31">
    <w:name w:val="Основной текст (3)_"/>
    <w:link w:val="32"/>
    <w:uiPriority w:val="99"/>
    <w:rsid w:val="00341523"/>
    <w:rPr>
      <w:rFonts w:ascii="Times New Roman" w:hAnsi="Times New Roman" w:cs="Times New Roman"/>
      <w:b/>
      <w:bCs/>
      <w:spacing w:val="10"/>
      <w:sz w:val="16"/>
      <w:szCs w:val="16"/>
      <w:shd w:val="clear" w:color="auto" w:fill="FFFFFF"/>
    </w:rPr>
  </w:style>
  <w:style w:type="character" w:customStyle="1" w:styleId="25">
    <w:name w:val="Подпись к таблице (2)_"/>
    <w:link w:val="210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6">
    <w:name w:val="Заголовок №2_"/>
    <w:link w:val="27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af0">
    <w:name w:val="Основной текст + Полужирный"/>
    <w:aliases w:val="Интервал 0 pt1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28">
    <w:name w:val="Подпись к таблице (2)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  <w:u w:val="single"/>
    </w:rPr>
  </w:style>
  <w:style w:type="paragraph" w:customStyle="1" w:styleId="13">
    <w:name w:val="Заголовок №1"/>
    <w:basedOn w:val="a0"/>
    <w:link w:val="12"/>
    <w:uiPriority w:val="99"/>
    <w:rsid w:val="00341523"/>
    <w:pPr>
      <w:shd w:val="clear" w:color="auto" w:fill="FFFFFF"/>
      <w:spacing w:before="1620" w:after="240" w:line="240" w:lineRule="atLeast"/>
      <w:jc w:val="center"/>
      <w:outlineLvl w:val="0"/>
    </w:pPr>
    <w:rPr>
      <w:rFonts w:eastAsiaTheme="minorHAnsi"/>
      <w:b/>
      <w:bCs/>
      <w:sz w:val="16"/>
      <w:szCs w:val="16"/>
      <w:lang w:eastAsia="en-US"/>
    </w:rPr>
  </w:style>
  <w:style w:type="paragraph" w:customStyle="1" w:styleId="32">
    <w:name w:val="Основной текст (3)"/>
    <w:basedOn w:val="a0"/>
    <w:link w:val="31"/>
    <w:uiPriority w:val="99"/>
    <w:rsid w:val="00341523"/>
    <w:pPr>
      <w:shd w:val="clear" w:color="auto" w:fill="FFFFFF"/>
      <w:spacing w:after="180" w:line="240" w:lineRule="atLeast"/>
    </w:pPr>
    <w:rPr>
      <w:rFonts w:eastAsiaTheme="minorHAnsi"/>
      <w:b/>
      <w:bCs/>
      <w:spacing w:val="10"/>
      <w:sz w:val="16"/>
      <w:szCs w:val="16"/>
      <w:lang w:eastAsia="en-US"/>
    </w:rPr>
  </w:style>
  <w:style w:type="paragraph" w:customStyle="1" w:styleId="210">
    <w:name w:val="Подпись к таблице (2)1"/>
    <w:basedOn w:val="a0"/>
    <w:link w:val="25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27">
    <w:name w:val="Заголовок №2"/>
    <w:basedOn w:val="a0"/>
    <w:link w:val="26"/>
    <w:uiPriority w:val="99"/>
    <w:rsid w:val="00341523"/>
    <w:pPr>
      <w:shd w:val="clear" w:color="auto" w:fill="FFFFFF"/>
      <w:spacing w:before="240" w:after="240" w:line="240" w:lineRule="atLeast"/>
      <w:ind w:firstLine="400"/>
      <w:outlineLvl w:val="1"/>
    </w:pPr>
    <w:rPr>
      <w:rFonts w:eastAsiaTheme="minorHAnsi"/>
      <w:b/>
      <w:bCs/>
      <w:sz w:val="16"/>
      <w:szCs w:val="16"/>
      <w:lang w:eastAsia="en-US"/>
    </w:rPr>
  </w:style>
  <w:style w:type="paragraph" w:customStyle="1" w:styleId="af1">
    <w:name w:val="a"/>
    <w:basedOn w:val="a0"/>
    <w:next w:val="a0"/>
    <w:rsid w:val="008B6A36"/>
    <w:pPr>
      <w:autoSpaceDE w:val="0"/>
      <w:autoSpaceDN w:val="0"/>
      <w:adjustRightInd w:val="0"/>
      <w:spacing w:before="160"/>
    </w:pPr>
    <w:rPr>
      <w:sz w:val="20"/>
    </w:rPr>
  </w:style>
  <w:style w:type="paragraph" w:customStyle="1" w:styleId="ConsPlusNonformat">
    <w:name w:val="ConsPlusNonformat"/>
    <w:uiPriority w:val="99"/>
    <w:rsid w:val="008B6A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71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uiPriority w:val="99"/>
    <w:rsid w:val="00671ADD"/>
  </w:style>
  <w:style w:type="paragraph" w:styleId="af2">
    <w:name w:val="Body Text Indent"/>
    <w:basedOn w:val="a0"/>
    <w:link w:val="af3"/>
    <w:uiPriority w:val="99"/>
    <w:unhideWhenUsed/>
    <w:rsid w:val="00AE0C9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AE0C9A"/>
    <w:rPr>
      <w:rFonts w:ascii="Calibri" w:eastAsia="Calibri" w:hAnsi="Calibri" w:cs="Times New Roman"/>
    </w:rPr>
  </w:style>
  <w:style w:type="paragraph" w:styleId="af4">
    <w:name w:val="Balloon Text"/>
    <w:basedOn w:val="a0"/>
    <w:link w:val="af5"/>
    <w:uiPriority w:val="99"/>
    <w:semiHidden/>
    <w:unhideWhenUsed/>
    <w:rsid w:val="00215E9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215E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B2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9">
    <w:name w:val="toc 2"/>
    <w:basedOn w:val="a0"/>
    <w:next w:val="a0"/>
    <w:autoRedefine/>
    <w:uiPriority w:val="39"/>
    <w:unhideWhenUsed/>
    <w:rsid w:val="00EB2DD6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character" w:customStyle="1" w:styleId="af6">
    <w:name w:val="Основной текст_"/>
    <w:basedOn w:val="a1"/>
    <w:link w:val="2a"/>
    <w:rsid w:val="00EF7C3C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a">
    <w:name w:val="Основной текст2"/>
    <w:basedOn w:val="a0"/>
    <w:link w:val="af6"/>
    <w:rsid w:val="00EF7C3C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hAnsiTheme="minorHAnsi"/>
      <w:spacing w:val="3"/>
      <w:sz w:val="21"/>
      <w:szCs w:val="21"/>
      <w:lang w:eastAsia="en-US"/>
    </w:rPr>
  </w:style>
  <w:style w:type="character" w:customStyle="1" w:styleId="FontStyle76">
    <w:name w:val="Font Style76"/>
    <w:rsid w:val="00EF7C3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044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4374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8448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3925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3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24553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0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8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4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8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9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2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78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89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521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8258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431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0153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4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91566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759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836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164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02505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0771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00865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481892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9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9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9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0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103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5025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610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881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98515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0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546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1234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56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2393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4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666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3332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2960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8475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838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8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3582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555751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470365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library.ru" TargetMode="External"/><Relationship Id="rId21" Type="http://schemas.openxmlformats.org/officeDocument/2006/relationships/hyperlink" Target="http://biblioclub.ru/index.php?page=book&amp;id=241084" TargetMode="External"/><Relationship Id="rId34" Type="http://schemas.openxmlformats.org/officeDocument/2006/relationships/hyperlink" Target="http://biblioclub.ru/index.php?page=book&amp;id=463298" TargetMode="External"/><Relationship Id="rId42" Type="http://schemas.openxmlformats.org/officeDocument/2006/relationships/hyperlink" Target="http://www.ebiblioteka.ru" TargetMode="External"/><Relationship Id="rId47" Type="http://schemas.openxmlformats.org/officeDocument/2006/relationships/hyperlink" Target="http://biblioclub.ru/index.php?page=book&amp;id=270265" TargetMode="External"/><Relationship Id="rId50" Type="http://schemas.openxmlformats.org/officeDocument/2006/relationships/hyperlink" Target="http://biblioclub.ru/index.php?page=book&amp;id=480945" TargetMode="External"/><Relationship Id="rId55" Type="http://schemas.openxmlformats.org/officeDocument/2006/relationships/hyperlink" Target="http://biblioclub.ru/index.php?page=book&amp;id=230052" TargetMode="External"/><Relationship Id="rId63" Type="http://schemas.openxmlformats.org/officeDocument/2006/relationships/hyperlink" Target="http://www.elibrary.ru" TargetMode="External"/><Relationship Id="rId68" Type="http://schemas.openxmlformats.org/officeDocument/2006/relationships/hyperlink" Target="http://biblioclub.ru/index.php?page=book&amp;id=463334" TargetMode="External"/><Relationship Id="rId76" Type="http://schemas.openxmlformats.org/officeDocument/2006/relationships/hyperlink" Target="http://www.finansy.ru" TargetMode="External"/><Relationship Id="rId84" Type="http://schemas.openxmlformats.org/officeDocument/2006/relationships/hyperlink" Target="http://www.biblioclub.ru" TargetMode="External"/><Relationship Id="rId89" Type="http://schemas.openxmlformats.org/officeDocument/2006/relationships/hyperlink" Target="http://biblioclub.ru/index.php?page=book&amp;id=450745" TargetMode="External"/><Relationship Id="rId97" Type="http://schemas.openxmlformats.org/officeDocument/2006/relationships/hyperlink" Target="http://www.ebiblioteka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95755" TargetMode="External"/><Relationship Id="rId92" Type="http://schemas.openxmlformats.org/officeDocument/2006/relationships/hyperlink" Target="http://biblioclub.ru/index.php?page=book&amp;id=2087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0509" TargetMode="External"/><Relationship Id="rId29" Type="http://schemas.openxmlformats.org/officeDocument/2006/relationships/hyperlink" Target="http://www.biblioclub.ru" TargetMode="Externa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278069" TargetMode="External"/><Relationship Id="rId32" Type="http://schemas.openxmlformats.org/officeDocument/2006/relationships/hyperlink" Target="http://www.finansy.ru" TargetMode="External"/><Relationship Id="rId37" Type="http://schemas.openxmlformats.org/officeDocument/2006/relationships/hyperlink" Target="http://biblioclub.ru/index.php?page=book&amp;id=453254" TargetMode="External"/><Relationship Id="rId40" Type="http://schemas.openxmlformats.org/officeDocument/2006/relationships/hyperlink" Target="http://www.biblioclub.ru" TargetMode="External"/><Relationship Id="rId45" Type="http://schemas.openxmlformats.org/officeDocument/2006/relationships/hyperlink" Target="http://biblioclub.ru/index.php?page=book&amp;id=454060" TargetMode="External"/><Relationship Id="rId53" Type="http://schemas.openxmlformats.org/officeDocument/2006/relationships/hyperlink" Target="http://www.ebiblioteka.ru" TargetMode="External"/><Relationship Id="rId58" Type="http://schemas.openxmlformats.org/officeDocument/2006/relationships/hyperlink" Target="http://biblioclub.ru/index.php?page=book&amp;id=118366" TargetMode="External"/><Relationship Id="rId66" Type="http://schemas.openxmlformats.org/officeDocument/2006/relationships/hyperlink" Target="http://biblioclub.ru/index.php?page=book&amp;id=495781" TargetMode="External"/><Relationship Id="rId74" Type="http://schemas.openxmlformats.org/officeDocument/2006/relationships/hyperlink" Target="http://www.elibrary.ru" TargetMode="External"/><Relationship Id="rId79" Type="http://schemas.openxmlformats.org/officeDocument/2006/relationships/hyperlink" Target="http://biblioclub.ru/index.php?page=book&amp;id=259194" TargetMode="External"/><Relationship Id="rId87" Type="http://schemas.openxmlformats.org/officeDocument/2006/relationships/hyperlink" Target="http://www.finansy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258944" TargetMode="External"/><Relationship Id="rId82" Type="http://schemas.openxmlformats.org/officeDocument/2006/relationships/hyperlink" Target="http://biblioclub.ru/index.php?page=book&amp;id=458377" TargetMode="External"/><Relationship Id="rId90" Type="http://schemas.openxmlformats.org/officeDocument/2006/relationships/hyperlink" Target="http://biblioclub.ru/index.php?page=book&amp;id=481568" TargetMode="External"/><Relationship Id="rId95" Type="http://schemas.openxmlformats.org/officeDocument/2006/relationships/hyperlink" Target="http://www.biblioclub.ru" TargetMode="External"/><Relationship Id="rId19" Type="http://schemas.openxmlformats.org/officeDocument/2006/relationships/hyperlink" Target="http://biblioclub.ru/index.php?page=book&amp;id=115309" TargetMode="External"/><Relationship Id="rId14" Type="http://schemas.openxmlformats.org/officeDocument/2006/relationships/hyperlink" Target="http://biblioclub.ru/index.php?page=book&amp;id=426714" TargetMode="External"/><Relationship Id="rId22" Type="http://schemas.openxmlformats.org/officeDocument/2006/relationships/hyperlink" Target="http://biblioclub.ru/index.php?page=book&amp;id=143327" TargetMode="External"/><Relationship Id="rId27" Type="http://schemas.openxmlformats.org/officeDocument/2006/relationships/hyperlink" Target="http://www.ebiblioteka.ru" TargetMode="External"/><Relationship Id="rId30" Type="http://schemas.openxmlformats.org/officeDocument/2006/relationships/hyperlink" Target="http://www.elibrary.ru" TargetMode="External"/><Relationship Id="rId35" Type="http://schemas.openxmlformats.org/officeDocument/2006/relationships/hyperlink" Target="http://biblioclub.ru/index.php?page=book&amp;id=438363" TargetMode="External"/><Relationship Id="rId43" Type="http://schemas.openxmlformats.org/officeDocument/2006/relationships/hyperlink" Target="http://www.finansy.ru" TargetMode="External"/><Relationship Id="rId48" Type="http://schemas.openxmlformats.org/officeDocument/2006/relationships/hyperlink" Target="http://biblioclub.ru/index.php?page=book&amp;id=83320" TargetMode="External"/><Relationship Id="rId56" Type="http://schemas.openxmlformats.org/officeDocument/2006/relationships/hyperlink" Target="http://biblioclub.ru/index.php?page=book&amp;id=485033" TargetMode="External"/><Relationship Id="rId64" Type="http://schemas.openxmlformats.org/officeDocument/2006/relationships/hyperlink" Target="http://www.ebiblioteka.ru" TargetMode="External"/><Relationship Id="rId69" Type="http://schemas.openxmlformats.org/officeDocument/2006/relationships/hyperlink" Target="http://biblioclub.ru/index.php?page=book&amp;id=116052" TargetMode="External"/><Relationship Id="rId77" Type="http://schemas.openxmlformats.org/officeDocument/2006/relationships/hyperlink" Target="http://biblioclub.ru/index.php?page=book&amp;id=486996" TargetMode="External"/><Relationship Id="rId100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www.biblioclub.ru" TargetMode="External"/><Relationship Id="rId72" Type="http://schemas.openxmlformats.org/officeDocument/2006/relationships/hyperlink" Target="http://biblioclub.ru/index.php?page=book&amp;id=453886" TargetMode="External"/><Relationship Id="rId80" Type="http://schemas.openxmlformats.org/officeDocument/2006/relationships/hyperlink" Target="http://biblioclub.ru/index.php?page=book&amp;id=375813" TargetMode="External"/><Relationship Id="rId85" Type="http://schemas.openxmlformats.org/officeDocument/2006/relationships/hyperlink" Target="http://www.elibrary.ru" TargetMode="External"/><Relationship Id="rId93" Type="http://schemas.openxmlformats.org/officeDocument/2006/relationships/hyperlink" Target="http://biblioclub.ru/index.php?page=book&amp;id=241080" TargetMode="External"/><Relationship Id="rId98" Type="http://schemas.openxmlformats.org/officeDocument/2006/relationships/hyperlink" Target="http://www.finansy.ru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72675" TargetMode="External"/><Relationship Id="rId25" Type="http://schemas.openxmlformats.org/officeDocument/2006/relationships/hyperlink" Target="http://www.biblioclub.ru" TargetMode="External"/><Relationship Id="rId33" Type="http://schemas.openxmlformats.org/officeDocument/2006/relationships/hyperlink" Target="http://biblioclub.ru/index.php?page=book&amp;id=495753" TargetMode="External"/><Relationship Id="rId38" Type="http://schemas.openxmlformats.org/officeDocument/2006/relationships/hyperlink" Target="http://biblioclub.ru/index.php?page=book&amp;id=257694" TargetMode="External"/><Relationship Id="rId46" Type="http://schemas.openxmlformats.org/officeDocument/2006/relationships/hyperlink" Target="http://biblioclub.ru/index.php?page=book&amp;id=495807" TargetMode="External"/><Relationship Id="rId59" Type="http://schemas.openxmlformats.org/officeDocument/2006/relationships/hyperlink" Target="http://biblioclub.ru/index.php?page=book&amp;id=495827" TargetMode="External"/><Relationship Id="rId67" Type="http://schemas.openxmlformats.org/officeDocument/2006/relationships/hyperlink" Target="http://biblioclub.ru/index.php?page=book&amp;id=485441" TargetMode="External"/><Relationship Id="rId20" Type="http://schemas.openxmlformats.org/officeDocument/2006/relationships/hyperlink" Target="http://biblioclub.ru/index.php?page=book&amp;id=115307" TargetMode="External"/><Relationship Id="rId41" Type="http://schemas.openxmlformats.org/officeDocument/2006/relationships/hyperlink" Target="http://www.elibrary.ru" TargetMode="External"/><Relationship Id="rId54" Type="http://schemas.openxmlformats.org/officeDocument/2006/relationships/hyperlink" Target="http://www.finansy.ru" TargetMode="External"/><Relationship Id="rId62" Type="http://schemas.openxmlformats.org/officeDocument/2006/relationships/hyperlink" Target="http://www.biblioclub.ru" TargetMode="External"/><Relationship Id="rId70" Type="http://schemas.openxmlformats.org/officeDocument/2006/relationships/hyperlink" Target="http://biblioclub.ru/index.php?page=book&amp;id=497708" TargetMode="External"/><Relationship Id="rId75" Type="http://schemas.openxmlformats.org/officeDocument/2006/relationships/hyperlink" Target="http://www.ebiblioteka.ru" TargetMode="External"/><Relationship Id="rId83" Type="http://schemas.openxmlformats.org/officeDocument/2006/relationships/hyperlink" Target="http://biblioclub.ru/index.php?page=book&amp;id=278130" TargetMode="External"/><Relationship Id="rId88" Type="http://schemas.openxmlformats.org/officeDocument/2006/relationships/hyperlink" Target="http://biblioclub.ru/index.php?page=book&amp;id=221291" TargetMode="External"/><Relationship Id="rId91" Type="http://schemas.openxmlformats.org/officeDocument/2006/relationships/hyperlink" Target="http://biblioclub.ru/index.php?page=book&amp;id=480928" TargetMode="External"/><Relationship Id="rId96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35187" TargetMode="External"/><Relationship Id="rId23" Type="http://schemas.openxmlformats.org/officeDocument/2006/relationships/hyperlink" Target="http://biblioclub.ru/index.php?page=book&amp;id=436417" TargetMode="External"/><Relationship Id="rId28" Type="http://schemas.openxmlformats.org/officeDocument/2006/relationships/hyperlink" Target="http://www.finansy.ru" TargetMode="External"/><Relationship Id="rId36" Type="http://schemas.openxmlformats.org/officeDocument/2006/relationships/hyperlink" Target="http://biblioclub.ru/index.php?page=book&amp;id=485692" TargetMode="External"/><Relationship Id="rId49" Type="http://schemas.openxmlformats.org/officeDocument/2006/relationships/hyperlink" Target="http://biblioclub.ru/index.php?page=book&amp;id=419345" TargetMode="External"/><Relationship Id="rId57" Type="http://schemas.openxmlformats.org/officeDocument/2006/relationships/hyperlink" Target="http://biblioclub.ru/index.php?page=book&amp;id=258905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://www.ebiblioteka.ru" TargetMode="External"/><Relationship Id="rId44" Type="http://schemas.openxmlformats.org/officeDocument/2006/relationships/hyperlink" Target="http://biblioclub.ru/index.php?page=book&amp;id=496090" TargetMode="External"/><Relationship Id="rId52" Type="http://schemas.openxmlformats.org/officeDocument/2006/relationships/hyperlink" Target="http://www.elibrary.ru" TargetMode="External"/><Relationship Id="rId60" Type="http://schemas.openxmlformats.org/officeDocument/2006/relationships/hyperlink" Target="http://biblioclub.ru/index.php?page=book&amp;id=90401" TargetMode="External"/><Relationship Id="rId65" Type="http://schemas.openxmlformats.org/officeDocument/2006/relationships/hyperlink" Target="http://www.finansy.ru" TargetMode="External"/><Relationship Id="rId73" Type="http://schemas.openxmlformats.org/officeDocument/2006/relationships/hyperlink" Target="http://www.biblioclub.ru" TargetMode="External"/><Relationship Id="rId78" Type="http://schemas.openxmlformats.org/officeDocument/2006/relationships/hyperlink" Target="http://biblioclub.ru/index.php?page=book&amp;id=118272" TargetMode="External"/><Relationship Id="rId81" Type="http://schemas.openxmlformats.org/officeDocument/2006/relationships/hyperlink" Target="http://biblioclub.ru/index.php?page=book&amp;id=454064" TargetMode="External"/><Relationship Id="rId86" Type="http://schemas.openxmlformats.org/officeDocument/2006/relationships/hyperlink" Target="http://www.ebiblioteka.ru" TargetMode="External"/><Relationship Id="rId94" Type="http://schemas.openxmlformats.org/officeDocument/2006/relationships/hyperlink" Target="http://biblioclub.ru/index.php?page=book&amp;id=278130" TargetMode="External"/><Relationship Id="rId9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biblioclub.ru/index.php?page=book&amp;id=90904" TargetMode="External"/><Relationship Id="rId18" Type="http://schemas.openxmlformats.org/officeDocument/2006/relationships/hyperlink" Target="http://biblioclub.ru/index.php?page=book&amp;id=237692" TargetMode="External"/><Relationship Id="rId39" Type="http://schemas.openxmlformats.org/officeDocument/2006/relationships/hyperlink" Target="http://biblioclub.ru/index.php?page=book&amp;id=4618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B1303-46EC-4B6F-A0DB-4B3CAE68A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61</Pages>
  <Words>16235</Words>
  <Characters>92546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</dc:creator>
  <cp:lastModifiedBy>user</cp:lastModifiedBy>
  <cp:revision>38</cp:revision>
  <dcterms:created xsi:type="dcterms:W3CDTF">2017-06-04T16:00:00Z</dcterms:created>
  <dcterms:modified xsi:type="dcterms:W3CDTF">2019-08-28T12:11:00Z</dcterms:modified>
</cp:coreProperties>
</file>